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B6C2D" w:rsidRPr="008D6F33" w14:paraId="5D3A8121" w14:textId="77777777" w:rsidTr="0018308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DCC8AE8" w14:textId="77777777" w:rsidR="00CB6C2D" w:rsidRPr="008D6F33" w:rsidRDefault="00CB6C2D" w:rsidP="00183086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AF9A4C5" w14:textId="77777777" w:rsidR="00CB6C2D" w:rsidRPr="008D6F3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330623" w14:textId="77777777" w:rsidR="00CB6C2D" w:rsidRPr="008D6F3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E7F4E31" w14:textId="77777777" w:rsidR="00CB6C2D" w:rsidRPr="008D6F3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D6F3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Jewellery Electroplater</w:t>
            </w:r>
          </w:p>
          <w:p w14:paraId="74E7BA10" w14:textId="77777777" w:rsidR="00CB6C2D" w:rsidRPr="008D6F3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D6F3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8D9F936" w14:textId="655B1FB0" w:rsidR="00CB6C2D" w:rsidRPr="008D6F33" w:rsidRDefault="00CB6C2D" w:rsidP="0018308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Electroplating of Jewellery Articles</w:t>
            </w:r>
          </w:p>
        </w:tc>
      </w:tr>
      <w:tr w:rsidR="00CB6C2D" w:rsidRPr="008D6F33" w14:paraId="1D069D63" w14:textId="77777777" w:rsidTr="0018308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878BA36" w14:textId="77777777" w:rsidR="00CB6C2D" w:rsidRPr="008D6F33" w:rsidRDefault="00CB6C2D" w:rsidP="0018308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8C80AF" w14:textId="77777777" w:rsidR="00CB6C2D" w:rsidRPr="0049795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Date 19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Aug, 2024</w:t>
            </w:r>
          </w:p>
          <w:p w14:paraId="3B3195F6" w14:textId="77777777" w:rsidR="00CB6C2D" w:rsidRPr="0049795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7953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852D6C8" w14:textId="77777777" w:rsidR="00CB6C2D" w:rsidRPr="008D6F33" w:rsidRDefault="00CB6C2D" w:rsidP="00183086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CB6C2D" w:rsidRPr="008D6F33" w14:paraId="1730B220" w14:textId="77777777" w:rsidTr="0018308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1D093A4" w14:textId="77777777" w:rsidR="00CB6C2D" w:rsidRPr="008D6F33" w:rsidRDefault="00CB6C2D" w:rsidP="00183086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9BCC8A7" w14:textId="77777777" w:rsidR="00CB6C2D" w:rsidRPr="008D6F3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22E27C1" wp14:editId="7FB7DE71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6A92D9" w14:textId="77777777" w:rsidR="00CB6C2D" w:rsidRPr="008D6F3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590630E" w14:textId="77777777" w:rsidR="00CB6C2D" w:rsidRPr="008D6F3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D6F33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F34C9DB" w14:textId="77777777" w:rsidR="00CB6C2D" w:rsidRPr="008D6F33" w:rsidRDefault="00CB6C2D" w:rsidP="0018308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C737CEE" w14:textId="77777777" w:rsidR="00CB6C2D" w:rsidRDefault="00CB6C2D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</w:r>
    </w:p>
    <w:p w14:paraId="4650334A" w14:textId="77777777" w:rsidR="00CB6C2D" w:rsidRDefault="00CB6C2D">
      <w:pPr>
        <w:spacing w:after="200" w:line="276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13AC5FC" w14:textId="158C66CB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3280E875" w:rsidR="00D3033E" w:rsidRPr="00CB6C2D" w:rsidRDefault="00CB6C2D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B6C2D">
              <w:rPr>
                <w:rFonts w:ascii="Arial" w:hAnsi="Arial" w:cs="Arial"/>
                <w:b/>
                <w:sz w:val="22"/>
                <w:szCs w:val="22"/>
              </w:rPr>
              <w:t xml:space="preserve">Jewellery Electroplater </w:t>
            </w:r>
          </w:p>
        </w:tc>
      </w:tr>
      <w:tr w:rsidR="00D3033E" w:rsidRPr="00206480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54AD53FC" w:rsidR="00D3033E" w:rsidRPr="00CB6C2D" w:rsidRDefault="00972958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B6C2D">
              <w:rPr>
                <w:rFonts w:ascii="Arial" w:hAnsi="Arial" w:cs="Arial"/>
                <w:b/>
                <w:sz w:val="22"/>
                <w:szCs w:val="22"/>
              </w:rPr>
              <w:t>Perform Electroplating</w:t>
            </w:r>
            <w:r w:rsidR="00CB6C2D">
              <w:rPr>
                <w:rFonts w:ascii="Arial" w:hAnsi="Arial" w:cs="Arial"/>
                <w:b/>
                <w:sz w:val="22"/>
                <w:szCs w:val="22"/>
              </w:rPr>
              <w:t xml:space="preserve"> of Jewellery Articles 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CB6C2D" w:rsidRDefault="005551AD" w:rsidP="00D3033E">
            <w:pPr>
              <w:rPr>
                <w:rFonts w:ascii="Arial" w:hAnsi="Arial" w:cs="Arial"/>
                <w:b/>
                <w:sz w:val="8"/>
              </w:rPr>
            </w:pPr>
            <w:r w:rsidRPr="00CB6C2D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E6B1435" w14:textId="77777777" w:rsidR="00563828" w:rsidRPr="00D30B21" w:rsidRDefault="00FF15E4" w:rsidP="00FF1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electroplating (</w:t>
            </w:r>
            <w:r w:rsidR="005E1D5C" w:rsidRPr="00D30B21">
              <w:rPr>
                <w:rFonts w:ascii="Arial" w:hAnsi="Arial" w:cs="Arial"/>
              </w:rPr>
              <w:t>of gold, silver, palladium, platinum, and rhodium etc.</w:t>
            </w:r>
            <w:r w:rsidRPr="00D30B21">
              <w:rPr>
                <w:rFonts w:ascii="Arial" w:hAnsi="Arial" w:cs="Arial"/>
                <w:bCs/>
              </w:rPr>
              <w:t>)</w:t>
            </w:r>
            <w:r w:rsidR="0091243F" w:rsidRPr="00D30B21">
              <w:rPr>
                <w:rFonts w:ascii="Arial" w:hAnsi="Arial" w:cs="Arial"/>
                <w:bCs/>
              </w:rPr>
              <w:t xml:space="preserve"> on</w:t>
            </w:r>
            <w:r w:rsidRPr="00D30B21">
              <w:rPr>
                <w:rFonts w:ascii="Arial" w:hAnsi="Arial" w:cs="Arial"/>
                <w:bCs/>
              </w:rPr>
              <w:t xml:space="preserve"> the provided </w:t>
            </w:r>
            <w:r w:rsidR="005E1D5C" w:rsidRPr="00D30B21">
              <w:rPr>
                <w:rFonts w:ascii="Arial" w:hAnsi="Arial" w:cs="Arial"/>
                <w:bCs/>
              </w:rPr>
              <w:t xml:space="preserve">jewelry article(s). </w:t>
            </w:r>
          </w:p>
          <w:p w14:paraId="4BAFA3B9" w14:textId="6FB355ED" w:rsidR="005E1D5C" w:rsidRPr="00D30B21" w:rsidRDefault="005E1D5C" w:rsidP="00FF1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alloy plating (</w:t>
            </w:r>
            <w:r w:rsidRPr="00D30B21">
              <w:rPr>
                <w:rFonts w:ascii="Arial" w:hAnsi="Arial"/>
              </w:rPr>
              <w:t xml:space="preserve">22K, 21K, 18K, 14K, 12K, 9K, rose red gold, pink gold, green gold, dead leaves </w:t>
            </w:r>
            <w:r w:rsidR="00CA2CE6" w:rsidRPr="00D30B21">
              <w:rPr>
                <w:rFonts w:ascii="Arial" w:hAnsi="Arial"/>
              </w:rPr>
              <w:t>colored</w:t>
            </w:r>
            <w:r w:rsidRPr="00D30B21">
              <w:rPr>
                <w:rFonts w:ascii="Arial" w:hAnsi="Arial"/>
              </w:rPr>
              <w:t xml:space="preserve"> gold, and brass plating)</w:t>
            </w:r>
          </w:p>
          <w:p w14:paraId="34519E16" w14:textId="77777777" w:rsidR="005E1D5C" w:rsidRPr="00D30B21" w:rsidRDefault="005E1D5C" w:rsidP="00FF15E4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pen plating.</w:t>
            </w:r>
          </w:p>
          <w:p w14:paraId="7B148A98" w14:textId="6176010B" w:rsidR="00D30B21" w:rsidRPr="00755D4E" w:rsidRDefault="00D30B21" w:rsidP="00755D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partial plating.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B6F14CB" w14:textId="3A1AA53F" w:rsidR="00FF15E4" w:rsidRPr="00DE707C" w:rsidRDefault="00D30B21" w:rsidP="00FF15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707C">
              <w:rPr>
                <w:rFonts w:ascii="Arial" w:hAnsi="Arial" w:cs="Arial"/>
                <w:b/>
                <w:bCs/>
                <w:sz w:val="22"/>
                <w:szCs w:val="22"/>
              </w:rPr>
              <w:t>Perform electroplating (of gold, silver, palladium, platinum, and rhodium etc.) on the provided jewelry article(s).</w:t>
            </w:r>
          </w:p>
          <w:p w14:paraId="5C4E89C2" w14:textId="77777777" w:rsidR="00D30B21" w:rsidRPr="00DE707C" w:rsidRDefault="00D30B21" w:rsidP="00FF15E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397135" w14:textId="77777777" w:rsidR="00D30B21" w:rsidRPr="00DE707C" w:rsidRDefault="00D30B21" w:rsidP="00D30B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Set operating parameters (temperature, pH, voltage, and current density) as per requirement of the article. </w:t>
            </w:r>
          </w:p>
          <w:p w14:paraId="34E92FE6" w14:textId="77777777" w:rsidR="00D30B21" w:rsidRPr="00DE707C" w:rsidRDefault="00D30B21" w:rsidP="00D30B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Adjust anode/cathode surface area ratio.</w:t>
            </w:r>
          </w:p>
          <w:p w14:paraId="5CAE73A9" w14:textId="77777777" w:rsidR="00D30B21" w:rsidRPr="00DE707C" w:rsidRDefault="00D30B21" w:rsidP="00D30B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Connect electrodes with power supply.</w:t>
            </w:r>
          </w:p>
          <w:p w14:paraId="672FC776" w14:textId="77777777" w:rsidR="00D30B21" w:rsidRPr="00DE707C" w:rsidRDefault="00D30B21" w:rsidP="00D30B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Immerse Jewelry article in electroplating bath. </w:t>
            </w:r>
          </w:p>
          <w:p w14:paraId="4DA5D992" w14:textId="387CDCDF" w:rsidR="00D30B21" w:rsidRPr="00DE707C" w:rsidRDefault="00D30B21" w:rsidP="00D30B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Perform electroplating (</w:t>
            </w:r>
            <w:r w:rsidR="00D121DC" w:rsidRPr="00DE707C">
              <w:rPr>
                <w:rFonts w:ascii="Arial" w:hAnsi="Arial" w:cs="Arial"/>
              </w:rPr>
              <w:t>gold, silver, palladium, platinum, and rhodium etc.</w:t>
            </w:r>
            <w:r w:rsidRPr="00DE707C">
              <w:rPr>
                <w:rFonts w:ascii="Arial" w:hAnsi="Arial"/>
              </w:rPr>
              <w:t>)</w:t>
            </w:r>
          </w:p>
          <w:p w14:paraId="3D14A6FB" w14:textId="3808B28B" w:rsidR="00D30B21" w:rsidRPr="00DE707C" w:rsidRDefault="00D30B21" w:rsidP="00DE707C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Rinse article with distilled water to remove electrolyte</w:t>
            </w:r>
            <w:r w:rsidRPr="00DE707C">
              <w:rPr>
                <w:rFonts w:ascii="Arial" w:hAnsi="Arial"/>
                <w:color w:val="010101"/>
                <w:spacing w:val="-4"/>
              </w:rPr>
              <w:t>.</w:t>
            </w:r>
          </w:p>
          <w:p w14:paraId="1C640C77" w14:textId="25F8F6D7" w:rsidR="00D30B21" w:rsidRPr="00DE707C" w:rsidRDefault="00D30B21" w:rsidP="00D30B2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707C">
              <w:rPr>
                <w:rFonts w:ascii="Arial" w:hAnsi="Arial"/>
                <w:b/>
                <w:bCs/>
                <w:sz w:val="22"/>
                <w:szCs w:val="22"/>
              </w:rPr>
              <w:t xml:space="preserve">Perform alloy plating </w:t>
            </w:r>
            <w:r w:rsidRPr="00DE707C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DE707C">
              <w:rPr>
                <w:rFonts w:ascii="Arial" w:hAnsi="Arial"/>
                <w:b/>
                <w:bCs/>
                <w:sz w:val="22"/>
                <w:szCs w:val="22"/>
              </w:rPr>
              <w:t>22K, 21K, 18K, 14K, 12K, 9K, rose red gold, pink gold, green gold, dead leaves Colored gold, and brass plating)</w:t>
            </w:r>
          </w:p>
          <w:p w14:paraId="51FDA016" w14:textId="453EEFA5" w:rsidR="00D30B21" w:rsidRPr="00DE707C" w:rsidRDefault="00D30B21" w:rsidP="00D30B21">
            <w:pPr>
              <w:rPr>
                <w:rFonts w:ascii="Arial" w:hAnsi="Arial"/>
                <w:sz w:val="22"/>
                <w:szCs w:val="22"/>
              </w:rPr>
            </w:pPr>
          </w:p>
          <w:p w14:paraId="065DE322" w14:textId="77777777" w:rsidR="00D121DC" w:rsidRPr="00DE707C" w:rsidRDefault="00D121DC" w:rsidP="00D121D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Set operating parameters (temperature, pH, voltage, and current density) as per requirement of the article. </w:t>
            </w:r>
          </w:p>
          <w:p w14:paraId="1AF8F31E" w14:textId="77777777" w:rsidR="00D121DC" w:rsidRPr="00DE707C" w:rsidRDefault="00D121DC" w:rsidP="00D121D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Adjust anode/cathode surface area ratio</w:t>
            </w:r>
          </w:p>
          <w:p w14:paraId="7893B3E7" w14:textId="77777777" w:rsidR="00D121DC" w:rsidRPr="00DE707C" w:rsidRDefault="00D121DC" w:rsidP="00D121D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Connect electrodes with power supply</w:t>
            </w:r>
          </w:p>
          <w:p w14:paraId="45C9EA84" w14:textId="194A4958" w:rsidR="00D121DC" w:rsidRPr="00DE707C" w:rsidRDefault="00D121DC" w:rsidP="00D121D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Immerse Jewelry article in alloy plating bath. </w:t>
            </w:r>
          </w:p>
          <w:p w14:paraId="1B2724AF" w14:textId="2F1FF490" w:rsidR="00D121DC" w:rsidRPr="00DE707C" w:rsidRDefault="00D121DC" w:rsidP="00D121D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lastRenderedPageBreak/>
              <w:t>Perform alloy plating (22K, 21K, 18K, 14K, 12K, 9K, rose red gold, pink gold, green gold, dead leaves colored gold, and brass plating etc.).</w:t>
            </w:r>
          </w:p>
          <w:p w14:paraId="2719C8CA" w14:textId="1BB5004E" w:rsidR="00D121DC" w:rsidRPr="00DE707C" w:rsidRDefault="00D121DC" w:rsidP="00DE707C">
            <w:pPr>
              <w:pStyle w:val="ListParagraph"/>
              <w:numPr>
                <w:ilvl w:val="0"/>
                <w:numId w:val="28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Rinse article with distilled water to remove electrolyte.</w:t>
            </w:r>
          </w:p>
          <w:p w14:paraId="58B8078F" w14:textId="77777777" w:rsidR="00D121DC" w:rsidRPr="00DE707C" w:rsidRDefault="00D121DC" w:rsidP="00D121D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DE707C">
              <w:rPr>
                <w:rFonts w:ascii="Arial" w:hAnsi="Arial"/>
                <w:b/>
                <w:bCs/>
                <w:sz w:val="22"/>
                <w:szCs w:val="22"/>
              </w:rPr>
              <w:t>Perform pen plating</w:t>
            </w:r>
          </w:p>
          <w:p w14:paraId="1ED1E1A4" w14:textId="77777777" w:rsidR="00D121DC" w:rsidRPr="00DE707C" w:rsidRDefault="00D121DC" w:rsidP="00D121D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14:paraId="2D382196" w14:textId="77777777" w:rsidR="00D121DC" w:rsidRPr="00DE707C" w:rsidRDefault="00D121DC" w:rsidP="00D121DC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Set operating parameters of pen plating unit. </w:t>
            </w:r>
          </w:p>
          <w:p w14:paraId="593EF434" w14:textId="77777777" w:rsidR="00D121DC" w:rsidRPr="00DE707C" w:rsidRDefault="00D121DC" w:rsidP="00D121DC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Dip the tip of plating pen into electroplating solution. </w:t>
            </w:r>
          </w:p>
          <w:p w14:paraId="3BAE50D5" w14:textId="7210714A" w:rsidR="00D121DC" w:rsidRPr="00DE707C" w:rsidRDefault="00D121DC" w:rsidP="00D121DC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Pen plate the parts of </w:t>
            </w:r>
            <w:r w:rsidR="00462C3E" w:rsidRPr="00DE707C">
              <w:rPr>
                <w:rFonts w:ascii="Arial" w:hAnsi="Arial"/>
              </w:rPr>
              <w:t>Jewe</w:t>
            </w:r>
            <w:r w:rsidR="00462C3E">
              <w:rPr>
                <w:rFonts w:ascii="Arial" w:hAnsi="Arial"/>
              </w:rPr>
              <w:t>l</w:t>
            </w:r>
            <w:r w:rsidR="00462C3E" w:rsidRPr="00DE707C">
              <w:rPr>
                <w:rFonts w:ascii="Arial" w:hAnsi="Arial"/>
              </w:rPr>
              <w:t>lery</w:t>
            </w:r>
            <w:r w:rsidRPr="00DE707C">
              <w:rPr>
                <w:rFonts w:ascii="Arial" w:hAnsi="Arial"/>
              </w:rPr>
              <w:t xml:space="preserve"> article with the help of plating pen’s tip where plating is required. </w:t>
            </w:r>
          </w:p>
          <w:p w14:paraId="20117C7F" w14:textId="020B3AB0" w:rsidR="00C84E73" w:rsidRPr="00DE707C" w:rsidRDefault="00D121DC" w:rsidP="00DE707C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Rinse article with distilled water to remove electrolyte</w:t>
            </w:r>
            <w:r w:rsidR="00C84E73" w:rsidRPr="00DE707C">
              <w:rPr>
                <w:rFonts w:ascii="Arial" w:hAnsi="Arial"/>
              </w:rPr>
              <w:t>.</w:t>
            </w:r>
          </w:p>
          <w:p w14:paraId="48D2BFC1" w14:textId="79632664" w:rsidR="00C84E73" w:rsidRPr="00DE707C" w:rsidRDefault="00C84E73" w:rsidP="00C84E73">
            <w:pPr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</w:pPr>
            <w:r w:rsidRPr="00DE707C">
              <w:rPr>
                <w:rFonts w:ascii="Arial" w:hAnsi="Arial"/>
                <w:b/>
                <w:bCs/>
                <w:sz w:val="22"/>
                <w:szCs w:val="22"/>
              </w:rPr>
              <w:t>Perform partial plating (</w:t>
            </w:r>
            <w:r w:rsidRPr="00DE707C">
              <w:rPr>
                <w:rFonts w:ascii="Arial" w:hAnsi="Arial"/>
                <w:b/>
                <w:bCs/>
                <w:i/>
                <w:iCs/>
                <w:sz w:val="22"/>
                <w:szCs w:val="22"/>
              </w:rPr>
              <w:t>ganga-jamni)</w:t>
            </w:r>
          </w:p>
          <w:p w14:paraId="72CEE208" w14:textId="77777777" w:rsidR="00C84E73" w:rsidRPr="00DE707C" w:rsidRDefault="00C84E73" w:rsidP="00C84E73">
            <w:pPr>
              <w:rPr>
                <w:rFonts w:ascii="Arial" w:hAnsi="Arial"/>
                <w:sz w:val="22"/>
                <w:szCs w:val="22"/>
              </w:rPr>
            </w:pPr>
          </w:p>
          <w:p w14:paraId="52A4CFFF" w14:textId="7663FD54" w:rsidR="00C84E73" w:rsidRPr="00DE707C" w:rsidRDefault="00C84E73" w:rsidP="00C84E73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Prepare masking media as per recipe. </w:t>
            </w:r>
          </w:p>
          <w:p w14:paraId="479857E3" w14:textId="7CA584E7" w:rsidR="00C84E73" w:rsidRPr="00DE707C" w:rsidRDefault="00C84E73" w:rsidP="00C84E73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Perform masking of </w:t>
            </w:r>
            <w:r w:rsidR="00493106" w:rsidRPr="00DE707C">
              <w:rPr>
                <w:rFonts w:ascii="Arial" w:hAnsi="Arial"/>
              </w:rPr>
              <w:t xml:space="preserve">the areas that do not require electroplating and let the article(s) air dry. </w:t>
            </w:r>
          </w:p>
          <w:p w14:paraId="58FD4911" w14:textId="58BE884F" w:rsidR="00493106" w:rsidRPr="00DE707C" w:rsidRDefault="00493106" w:rsidP="00C84E73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 xml:space="preserve">Set parameters and perform electroplating as mentioned earlier in previous sections. </w:t>
            </w:r>
          </w:p>
          <w:p w14:paraId="3878DAD6" w14:textId="77777777" w:rsidR="00227C99" w:rsidRPr="00DE707C" w:rsidRDefault="00493106" w:rsidP="00C84E73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Remove masking with a suitable solvent (like acetone, methy-ethyl ketone, etc.)</w:t>
            </w:r>
            <w:r w:rsidR="00F6300B" w:rsidRPr="00DE707C">
              <w:rPr>
                <w:rFonts w:ascii="Arial" w:hAnsi="Arial"/>
              </w:rPr>
              <w:t xml:space="preserve"> </w:t>
            </w:r>
          </w:p>
          <w:p w14:paraId="33E3A8D0" w14:textId="262838C0" w:rsidR="00C84E73" w:rsidRPr="00DE707C" w:rsidRDefault="00227C99" w:rsidP="00DE707C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</w:rPr>
            </w:pPr>
            <w:r w:rsidRPr="00DE707C">
              <w:rPr>
                <w:rFonts w:ascii="Arial" w:hAnsi="Arial"/>
              </w:rPr>
              <w:t>P</w:t>
            </w:r>
            <w:r w:rsidR="00F6300B" w:rsidRPr="00DE707C">
              <w:rPr>
                <w:rFonts w:ascii="Arial" w:hAnsi="Arial"/>
              </w:rPr>
              <w:t>erform ultrasonic cleaning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DE707C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DE707C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E707C" w:rsidRPr="00206480" w14:paraId="01AA1F84" w14:textId="77777777" w:rsidTr="00DE707C">
        <w:trPr>
          <w:trHeight w:val="620"/>
        </w:trPr>
        <w:tc>
          <w:tcPr>
            <w:tcW w:w="2096" w:type="dxa"/>
            <w:vAlign w:val="center"/>
          </w:tcPr>
          <w:p w14:paraId="67F4BE73" w14:textId="4591CE2B" w:rsidR="00DE707C" w:rsidRPr="00206480" w:rsidRDefault="00DE707C" w:rsidP="00DE707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333B3697" w14:textId="629A2D09" w:rsidR="00DE707C" w:rsidRPr="00206480" w:rsidRDefault="00DE707C" w:rsidP="00DE707C">
            <w:pPr>
              <w:rPr>
                <w:rFonts w:ascii="Arial" w:hAnsi="Arial" w:cs="Arial"/>
                <w:sz w:val="22"/>
                <w:szCs w:val="22"/>
              </w:rPr>
            </w:pPr>
            <w:r w:rsidRPr="00CB6C2D">
              <w:rPr>
                <w:rFonts w:ascii="Arial" w:hAnsi="Arial" w:cs="Arial"/>
                <w:b/>
                <w:sz w:val="22"/>
                <w:szCs w:val="22"/>
              </w:rPr>
              <w:t xml:space="preserve">Jewellery Electroplater </w:t>
            </w:r>
          </w:p>
        </w:tc>
      </w:tr>
      <w:tr w:rsidR="00DE707C" w:rsidRPr="00206480" w14:paraId="20A15512" w14:textId="77777777" w:rsidTr="00DE707C">
        <w:trPr>
          <w:trHeight w:val="262"/>
        </w:trPr>
        <w:tc>
          <w:tcPr>
            <w:tcW w:w="2096" w:type="dxa"/>
            <w:vAlign w:val="center"/>
          </w:tcPr>
          <w:p w14:paraId="7687CA90" w14:textId="1C5B8C7D" w:rsidR="00DE707C" w:rsidRPr="00206480" w:rsidRDefault="00DE707C" w:rsidP="00DE707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FFFFFF" w:themeFill="background1"/>
            <w:vAlign w:val="center"/>
          </w:tcPr>
          <w:p w14:paraId="5272FEAF" w14:textId="60C92986" w:rsidR="00DE707C" w:rsidRPr="001E38C0" w:rsidRDefault="00DE707C" w:rsidP="00DE7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B6C2D">
              <w:rPr>
                <w:rFonts w:ascii="Arial" w:hAnsi="Arial" w:cs="Arial"/>
                <w:b/>
                <w:sz w:val="22"/>
                <w:szCs w:val="22"/>
              </w:rPr>
              <w:t>Perform Electroplating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Jewellery Articles </w:t>
            </w:r>
          </w:p>
        </w:tc>
      </w:tr>
      <w:tr w:rsidR="00DE707C" w:rsidRPr="00206480" w14:paraId="72429EE8" w14:textId="77777777" w:rsidTr="00DE707C">
        <w:trPr>
          <w:trHeight w:val="377"/>
        </w:trPr>
        <w:tc>
          <w:tcPr>
            <w:tcW w:w="2096" w:type="dxa"/>
            <w:vAlign w:val="center"/>
          </w:tcPr>
          <w:p w14:paraId="684950AE" w14:textId="77777777" w:rsidR="00DE707C" w:rsidRPr="00206480" w:rsidRDefault="00DE707C" w:rsidP="00DE707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5FA90571" w14:textId="76A36D4E" w:rsidR="00DE707C" w:rsidRPr="00206480" w:rsidRDefault="00DE707C" w:rsidP="00DE707C">
            <w:pPr>
              <w:rPr>
                <w:rFonts w:ascii="Arial" w:hAnsi="Arial" w:cs="Arial"/>
                <w:sz w:val="22"/>
                <w:szCs w:val="22"/>
              </w:rPr>
            </w:pPr>
            <w:r w:rsidRPr="00CB6C2D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DE707C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1EBA43A" w14:textId="77777777" w:rsidR="00755D4E" w:rsidRPr="00D30B21" w:rsidRDefault="00755D4E" w:rsidP="00755D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electroplating (</w:t>
            </w:r>
            <w:r w:rsidRPr="00D30B21">
              <w:rPr>
                <w:rFonts w:ascii="Arial" w:hAnsi="Arial" w:cs="Arial"/>
              </w:rPr>
              <w:t>of gold, silver, palladium, platinum, and rhodium etc.</w:t>
            </w:r>
            <w:r w:rsidRPr="00D30B21">
              <w:rPr>
                <w:rFonts w:ascii="Arial" w:hAnsi="Arial" w:cs="Arial"/>
                <w:bCs/>
              </w:rPr>
              <w:t xml:space="preserve">) on the provided jewelry article(s). </w:t>
            </w:r>
          </w:p>
          <w:p w14:paraId="6807F88B" w14:textId="77777777" w:rsidR="00755D4E" w:rsidRPr="00D30B21" w:rsidRDefault="00755D4E" w:rsidP="00755D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alloy plating (</w:t>
            </w:r>
            <w:r w:rsidRPr="00D30B21">
              <w:rPr>
                <w:rFonts w:ascii="Arial" w:hAnsi="Arial"/>
              </w:rPr>
              <w:t>22K, 21K, 18K, 14K, 12K, 9K, rose red gold, pink gold, green gold, dead leaves colored gold, and brass plating)</w:t>
            </w:r>
          </w:p>
          <w:p w14:paraId="31B9A1DB" w14:textId="39831405" w:rsidR="00755D4E" w:rsidRDefault="00755D4E" w:rsidP="00755D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pen plating</w:t>
            </w:r>
          </w:p>
          <w:p w14:paraId="59466BA3" w14:textId="74A3C5E6" w:rsidR="004D18BE" w:rsidRPr="00755D4E" w:rsidRDefault="00755D4E" w:rsidP="00755D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55D4E">
              <w:rPr>
                <w:rFonts w:ascii="Arial" w:hAnsi="Arial" w:cs="Arial"/>
                <w:bCs/>
              </w:rPr>
              <w:t>Perform partial plating</w:t>
            </w:r>
          </w:p>
        </w:tc>
      </w:tr>
    </w:tbl>
    <w:p w14:paraId="6D7D80EA" w14:textId="77777777" w:rsidR="004D18BE" w:rsidRPr="00206480" w:rsidRDefault="004D18BE" w:rsidP="00AE1A47">
      <w:pPr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4D18BE" w:rsidRPr="00206480" w14:paraId="4941CEF7" w14:textId="77777777" w:rsidTr="006A4D6C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A4D6C" w:rsidRPr="00206480" w14:paraId="0DF21911" w14:textId="77777777" w:rsidTr="006A4D6C">
        <w:trPr>
          <w:trHeight w:val="398"/>
        </w:trPr>
        <w:tc>
          <w:tcPr>
            <w:tcW w:w="6732" w:type="dxa"/>
          </w:tcPr>
          <w:p w14:paraId="7CADB1FE" w14:textId="44E8AC24" w:rsidR="006A4D6C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Set operating parameters (temperature, pH, voltage, and current density) as per requirement of the article. </w:t>
            </w:r>
          </w:p>
        </w:tc>
        <w:tc>
          <w:tcPr>
            <w:tcW w:w="1062" w:type="dxa"/>
            <w:vAlign w:val="center"/>
          </w:tcPr>
          <w:p w14:paraId="2E925C6E" w14:textId="77777777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2C5B59" id="Rounded Rectangle 35" o:spid="_x0000_s1026" style="position:absolute;margin-left:6.95pt;margin-top:2.4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kreq1+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FF0A4E1" w14:textId="77777777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2A5E8F" id="Rounded Rectangle 36" o:spid="_x0000_s1026" style="position:absolute;margin-left:9.35pt;margin-top:2.4pt;width:28.45pt;height:12.85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BksHYb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6A4D6C" w:rsidRPr="00206480" w14:paraId="79B709E7" w14:textId="77777777" w:rsidTr="006A4D6C">
        <w:trPr>
          <w:trHeight w:val="398"/>
        </w:trPr>
        <w:tc>
          <w:tcPr>
            <w:tcW w:w="6732" w:type="dxa"/>
          </w:tcPr>
          <w:p w14:paraId="1BB8660A" w14:textId="6E166E84" w:rsidR="006A4D6C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Adjust anode/cathode surface area ratio.</w:t>
            </w:r>
          </w:p>
        </w:tc>
        <w:tc>
          <w:tcPr>
            <w:tcW w:w="1062" w:type="dxa"/>
            <w:vAlign w:val="center"/>
          </w:tcPr>
          <w:p w14:paraId="0C2F3E57" w14:textId="77777777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9DBCC" id="Rounded Rectangle 32" o:spid="_x0000_s1026" style="position:absolute;margin-left:7.55pt;margin-top:2.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HcZqw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B7745A2" w14:textId="77777777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C912D" id="Rounded Rectangle 33" o:spid="_x0000_s1026" style="position:absolute;margin-left:9.3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VfYxv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6A4D6C" w:rsidRPr="00206480" w14:paraId="092CA81B" w14:textId="77777777" w:rsidTr="006A4D6C">
        <w:trPr>
          <w:trHeight w:val="398"/>
        </w:trPr>
        <w:tc>
          <w:tcPr>
            <w:tcW w:w="6732" w:type="dxa"/>
          </w:tcPr>
          <w:p w14:paraId="7E03C9A4" w14:textId="22D11575" w:rsidR="006A4D6C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Connect electrodes with power supply.</w:t>
            </w:r>
          </w:p>
        </w:tc>
        <w:tc>
          <w:tcPr>
            <w:tcW w:w="1062" w:type="dxa"/>
            <w:vAlign w:val="center"/>
          </w:tcPr>
          <w:p w14:paraId="725B99FA" w14:textId="77777777" w:rsidR="006A4D6C" w:rsidRPr="00206480" w:rsidRDefault="006A4D6C" w:rsidP="006A4D6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921861" id="Rounded Rectangle 10" o:spid="_x0000_s1026" style="position:absolute;margin-left:8.5pt;margin-top: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thDwn4QAAAAw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F2F0056" w14:textId="77777777" w:rsidR="006A4D6C" w:rsidRPr="00206480" w:rsidRDefault="006A4D6C" w:rsidP="006A4D6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15297" id="Rounded Rectangle 11" o:spid="_x0000_s1026" style="position:absolute;margin-left:9.5pt;margin-top:4.95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ADu5+P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6A4D6C" w:rsidRPr="00206480" w14:paraId="03229087" w14:textId="77777777" w:rsidTr="006A4D6C">
        <w:trPr>
          <w:trHeight w:val="398"/>
        </w:trPr>
        <w:tc>
          <w:tcPr>
            <w:tcW w:w="6732" w:type="dxa"/>
          </w:tcPr>
          <w:p w14:paraId="1139C484" w14:textId="6C6B5102" w:rsidR="006A4D6C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Immerse Jewellery article in electroplating bath. </w:t>
            </w:r>
          </w:p>
        </w:tc>
        <w:tc>
          <w:tcPr>
            <w:tcW w:w="1062" w:type="dxa"/>
            <w:vAlign w:val="center"/>
          </w:tcPr>
          <w:p w14:paraId="7034B1F9" w14:textId="77777777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4BAF5E" id="Rounded Rectangle 12" o:spid="_x0000_s1026" style="position:absolute;margin-left:8.8pt;margin-top:3.4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H3Gf5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09C9C3D" w14:textId="77777777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C1CCD" id="Rounded Rectangle 4" o:spid="_x0000_s1026" style="position:absolute;margin-left:9.5pt;margin-top:3.4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RE3PN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6A4D6C" w:rsidRPr="00206480" w14:paraId="17DB878A" w14:textId="77777777" w:rsidTr="006A4D6C">
        <w:trPr>
          <w:trHeight w:val="398"/>
        </w:trPr>
        <w:tc>
          <w:tcPr>
            <w:tcW w:w="6732" w:type="dxa"/>
          </w:tcPr>
          <w:p w14:paraId="600F3FA4" w14:textId="15DDF40A" w:rsidR="006A4D6C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Perform electroplating (</w:t>
            </w:r>
            <w:r w:rsidRPr="00755D4E">
              <w:rPr>
                <w:rFonts w:ascii="Arial" w:hAnsi="Arial" w:cs="Arial"/>
                <w:sz w:val="22"/>
                <w:szCs w:val="22"/>
              </w:rPr>
              <w:t>gold, silver, palladium, platinum, and rhodium etc.</w:t>
            </w:r>
            <w:r w:rsidRPr="00755D4E">
              <w:rPr>
                <w:rFonts w:ascii="Arial" w:hAnsi="Arial"/>
                <w:sz w:val="22"/>
                <w:szCs w:val="22"/>
              </w:rPr>
              <w:t>)</w:t>
            </w:r>
          </w:p>
        </w:tc>
        <w:tc>
          <w:tcPr>
            <w:tcW w:w="1062" w:type="dxa"/>
            <w:vAlign w:val="center"/>
          </w:tcPr>
          <w:p w14:paraId="4409640D" w14:textId="77777777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B00EA" id="Rounded Rectangle 13" o:spid="_x0000_s1026" style="position:absolute;margin-left:8.3pt;margin-top:2.85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7501FAA" w14:textId="77777777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E0E4FE" id="Rounded Rectangle 14" o:spid="_x0000_s1026" style="position:absolute;margin-left:10.6pt;margin-top:2.8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Yxuh8O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755D4E" w:rsidRPr="00206480" w14:paraId="04F67DFA" w14:textId="77777777" w:rsidTr="006A4D6C">
        <w:trPr>
          <w:trHeight w:val="398"/>
        </w:trPr>
        <w:tc>
          <w:tcPr>
            <w:tcW w:w="6732" w:type="dxa"/>
          </w:tcPr>
          <w:p w14:paraId="5D64A644" w14:textId="17253331" w:rsidR="00755D4E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Rinse article with distilled water to remove electrolyte</w:t>
            </w:r>
            <w:r w:rsidRPr="00755D4E">
              <w:rPr>
                <w:rFonts w:ascii="Arial" w:hAnsi="Arial"/>
                <w:color w:val="010101"/>
                <w:spacing w:val="-4"/>
                <w:sz w:val="22"/>
                <w:szCs w:val="22"/>
              </w:rPr>
              <w:t>.</w:t>
            </w:r>
          </w:p>
        </w:tc>
        <w:tc>
          <w:tcPr>
            <w:tcW w:w="1062" w:type="dxa"/>
            <w:vAlign w:val="center"/>
          </w:tcPr>
          <w:p w14:paraId="794B553E" w14:textId="3FD2747C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7CB9896" wp14:editId="28A9564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7389210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9DAA07" id="Rounded Rectangle 13" o:spid="_x0000_s1026" style="position:absolute;margin-left:-.05pt;margin-top:3.4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gjwIw3QAAAAUBAAAPAAAA&#10;ZHJzL2Rvd25yZXYueG1sTM5BS8NAEAXgu+B/WEbw1m4aMbQxkyKKB6GIVqH1ts2Ou7HZ2ZDdttFf&#10;73rS4/Aeb75qObpOHGkIrWeE2TQDQdx43bJBeHt9mMxBhKhYq84zIXxRgGV9flapUvsTv9BxHY1I&#10;IxxKhWBj7EspQ2PJqTD1PXHKPvzgVEznYKQe1CmNu07mWVZIp1pOH6zq6c5Ss18fHIL+1mazepy/&#10;P++3T/f2MwaTL1aIlxfj7Q2ISGP8K8MvP9GhTqadP7AOokOYzFIRoUj+lF4XCxA7hKu8AFlX8r++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gjwIw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0360E7CC" wp14:editId="37A94172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6239411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A7A0C" id="Rounded Rectangle 14" o:spid="_x0000_s1026" style="position:absolute;margin-left:55.35pt;margin-top:3.4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MsaNS3QAAAAg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A1223DB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40AD24D8" w14:textId="77777777" w:rsidTr="006A4D6C">
        <w:trPr>
          <w:trHeight w:val="398"/>
        </w:trPr>
        <w:tc>
          <w:tcPr>
            <w:tcW w:w="6732" w:type="dxa"/>
          </w:tcPr>
          <w:p w14:paraId="660A25A1" w14:textId="5EB0B7B2" w:rsidR="00755D4E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Set operating parameters (temperature, pH, voltage, and current density) as per requirement of the article. </w:t>
            </w:r>
          </w:p>
        </w:tc>
        <w:tc>
          <w:tcPr>
            <w:tcW w:w="1062" w:type="dxa"/>
            <w:vAlign w:val="center"/>
          </w:tcPr>
          <w:p w14:paraId="2E528CE6" w14:textId="649C03FF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05240A7" wp14:editId="7E87198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76200</wp:posOffset>
                      </wp:positionV>
                      <wp:extent cx="361665" cy="163773"/>
                      <wp:effectExtent l="0" t="0" r="19685" b="27305"/>
                      <wp:wrapNone/>
                      <wp:docPr id="38859387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7548D" id="Rounded Rectangle 13" o:spid="_x0000_s1026" style="position:absolute;margin-left:-.05pt;margin-top:6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jt6OoN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1FEB98EE" wp14:editId="2C569530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76200</wp:posOffset>
                      </wp:positionV>
                      <wp:extent cx="361665" cy="163773"/>
                      <wp:effectExtent l="0" t="0" r="19685" b="27305"/>
                      <wp:wrapNone/>
                      <wp:docPr id="110106206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D2D680" id="Rounded Rectangle 14" o:spid="_x0000_s1026" style="position:absolute;margin-left:55.35pt;margin-top:6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N6VCGbfAAAACQ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FF40D40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08022DFE" w14:textId="77777777" w:rsidTr="006A4D6C">
        <w:trPr>
          <w:trHeight w:val="398"/>
        </w:trPr>
        <w:tc>
          <w:tcPr>
            <w:tcW w:w="6732" w:type="dxa"/>
          </w:tcPr>
          <w:p w14:paraId="43A7A600" w14:textId="52430B09" w:rsidR="00755D4E" w:rsidRPr="00401247" w:rsidRDefault="00755D4E" w:rsidP="00401247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Adjust anode/cathode surface area ratio</w:t>
            </w:r>
          </w:p>
        </w:tc>
        <w:tc>
          <w:tcPr>
            <w:tcW w:w="1062" w:type="dxa"/>
            <w:vAlign w:val="center"/>
          </w:tcPr>
          <w:p w14:paraId="1198188F" w14:textId="306EFB6F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CB09EBA" wp14:editId="0EC61167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24689311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EE85B" id="Rounded Rectangle 13" o:spid="_x0000_s1026" style="position:absolute;margin-left:-.05pt;margin-top:3.3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3xVha3QAAAAUBAAAPAAAA&#10;ZHJzL2Rvd25yZXYueG1sTI7BTsMwEETvSPyDtUjcWqdBDW3IpkIgDkgVgoIE3Nx4sUPjdRS7beDr&#10;MSc4jmb05lWr0XXiQENoPSPMphkI4sbrlg3Cy/PdZAEiRMVadZ4J4YsCrOrTk0qV2h/5iQ6baESC&#10;cCgVgo2xL6UMjSWnwtT3xKn78INTMcXBSD2oY4K7TuZZVkinWk4PVvV0Y6nZbfYOQX9r87q+X7w/&#10;7t4ebu1nDCZfrhHPz8brKxCRxvg3hl/9pA51ctr6PesgOoTJLA0RiksQqZ0XSxBbhIt8DrKu5H/7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3xVha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5F964900" wp14:editId="237B61C3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2166743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2A6C42" id="Rounded Rectangle 14" o:spid="_x0000_s1026" style="position:absolute;margin-left:55.35pt;margin-top:3.3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KKl5d3fAAAACA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2F2CF2A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66F07339" w14:textId="77777777" w:rsidTr="006A4D6C">
        <w:trPr>
          <w:trHeight w:val="398"/>
        </w:trPr>
        <w:tc>
          <w:tcPr>
            <w:tcW w:w="6732" w:type="dxa"/>
          </w:tcPr>
          <w:p w14:paraId="32791FF4" w14:textId="40D36D05" w:rsidR="00755D4E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Connect electrodes with power supply</w:t>
            </w:r>
          </w:p>
        </w:tc>
        <w:tc>
          <w:tcPr>
            <w:tcW w:w="1062" w:type="dxa"/>
            <w:vAlign w:val="center"/>
          </w:tcPr>
          <w:p w14:paraId="6BCBA409" w14:textId="78F103B4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127FD43" wp14:editId="062BCA5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41910</wp:posOffset>
                      </wp:positionV>
                      <wp:extent cx="361665" cy="163773"/>
                      <wp:effectExtent l="0" t="0" r="19685" b="27305"/>
                      <wp:wrapNone/>
                      <wp:docPr id="37795677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F1AF3" id="Rounded Rectangle 13" o:spid="_x0000_s1026" style="position:absolute;margin-left:-.05pt;margin-top:3.3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nUiRC3QAAAAUBAAAPAAAA&#10;ZHJzL2Rvd25yZXYueG1sTI7BTsMwEETvSPyDtUjcWqcBojZkUyEQB6QKlYIE3Nx4sUPjdRS7beDr&#10;MSc4jmb05lXL0XXiQENoPSPMphkI4sbrlg3Cy/P9ZA4iRMVadZ4J4YsCLOvTk0qV2h/5iQ6baESC&#10;cCgVgo2xL6UMjSWnwtT3xKn78INTMcXBSD2oY4K7TuZZVkinWk4PVvV0a6nZbfYOQX9r87p6mL+v&#10;d2+Pd/YzBpMvVojnZ+PNNYhIY/wbw69+Uoc6OW39nnUQHcJkloYIRQEitVfFAsQW4SK/BF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nUiRC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58FDF44C" wp14:editId="2191E426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41910</wp:posOffset>
                      </wp:positionV>
                      <wp:extent cx="361665" cy="163773"/>
                      <wp:effectExtent l="0" t="0" r="19685" b="27305"/>
                      <wp:wrapNone/>
                      <wp:docPr id="59692465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86B3A" id="Rounded Rectangle 14" o:spid="_x0000_s1026" style="position:absolute;margin-left:55.35pt;margin-top:3.3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v8Xef3gAAAAgBAAAPAAAA&#10;ZHJzL2Rvd25yZXYueG1sTI/BTsMwEETvSPyDtUjcqNOA0hLiVAjEAalCpSABNzde7NB4HcVuG/h6&#10;tic4Ps1o9m21GH0n9jjENpCC6SQDgdQE05JV8PrycDEHEZMmo7tAqOAbIyzq05NKlyYc6Bn362QF&#10;j1AstQKXUl9KGRuHXsdJ6JE4+wyD14lxsNIM+sDjvpN5lhXS65b4gtM93jlstuudV2B+jH1bPs4/&#10;Vtv3p3v3laLNr5dKnZ+NtzcgEo7prwxHfVaHmp02YUcmio55ms24qqAoQBzzYsa8UXCZX4G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/F3n9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E60E9A6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6921FEA3" w14:textId="77777777" w:rsidTr="006A4D6C">
        <w:trPr>
          <w:trHeight w:val="398"/>
        </w:trPr>
        <w:tc>
          <w:tcPr>
            <w:tcW w:w="6732" w:type="dxa"/>
          </w:tcPr>
          <w:p w14:paraId="69687177" w14:textId="796AF63C" w:rsidR="00755D4E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Immerse Jewellery article in alloy plating bath. </w:t>
            </w:r>
          </w:p>
        </w:tc>
        <w:tc>
          <w:tcPr>
            <w:tcW w:w="1062" w:type="dxa"/>
            <w:vAlign w:val="center"/>
          </w:tcPr>
          <w:p w14:paraId="66D5C8A8" w14:textId="516E532C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079A424" wp14:editId="259AB4CC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01389726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49ABB" id="Rounded Rectangle 13" o:spid="_x0000_s1026" style="position:absolute;margin-left:-.05pt;margin-top:3.2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lcLWb3QAAAAUBAAAPAAAA&#10;ZHJzL2Rvd25yZXYueG1sTI7BTsMwEETvSPyDtUjcWqcBojZkUyEQB6QKlYIE3Nx4sUPjdRS7beDr&#10;MSc4jmb05lXL0XXiQENoPSPMphkI4sbrlg3Cy/P9ZA4iRMVadZ4J4YsCLOvTk0qV2h/5iQ6baESC&#10;cCgVgo2xL6UMjSWnwtT3xKn78INTMcXBSD2oY4K7TuZZVkinWk4PVvV0a6nZbfYOQX9r87p6mL+v&#10;d2+Pd/YzBpMvVojnZ+PNNYhIY/wbw69+Uoc6OW39nnUQHcJkloYIxSWI1F4VCxBbhIs8B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lcLWb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B16C708" wp14:editId="73DE5E56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5286416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D15DD3" id="Rounded Rectangle 14" o:spid="_x0000_s1026" style="position:absolute;margin-left:55.35pt;margin-top:3.2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XVTvz3gAAAAgBAAAPAAAA&#10;ZHJzL2Rvd25yZXYueG1sTI/BTsMwEETvSPyDtUjcqNOA0hLiVAjEAalCpSABNzde7NB4HcVuG/h6&#10;tic4Ps1o9m21GH0n9jjENpCC6SQDgdQE05JV8PrycDEHEZMmo7tAqOAbIyzq05NKlyYc6Bn362QF&#10;j1AstQKXUl9KGRuHXsdJ6JE4+wyD14lxsNIM+sDjvpN5lhXS65b4gtM93jlstuudV2B+jH1bPs4/&#10;Vtv3p3v3laLNr5dKnZ+NtzcgEo7prwxHfVaHmp02YUcmio55ms24qqC4AnHMixnzRsFlnoO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F1U789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27FBA7C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2B02D178" w14:textId="77777777" w:rsidTr="006A4D6C">
        <w:trPr>
          <w:trHeight w:val="398"/>
        </w:trPr>
        <w:tc>
          <w:tcPr>
            <w:tcW w:w="6732" w:type="dxa"/>
          </w:tcPr>
          <w:p w14:paraId="28F14551" w14:textId="744E9ED0" w:rsidR="00755D4E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Perform alloy plating (22K, 21K, 18K, 14K, 12K, 9K, rose red gold, pink gold, green gold, dead leaves coloured gold, and brass plating etc.).</w:t>
            </w:r>
          </w:p>
        </w:tc>
        <w:tc>
          <w:tcPr>
            <w:tcW w:w="1062" w:type="dxa"/>
            <w:vAlign w:val="center"/>
          </w:tcPr>
          <w:p w14:paraId="4AFCEC8C" w14:textId="58D78010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5E58C7D1" wp14:editId="0EF68D3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154305</wp:posOffset>
                      </wp:positionV>
                      <wp:extent cx="361665" cy="163773"/>
                      <wp:effectExtent l="0" t="0" r="19685" b="27305"/>
                      <wp:wrapNone/>
                      <wp:docPr id="198846734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9C7C5" id="Rounded Rectangle 13" o:spid="_x0000_s1026" style="position:absolute;margin-left:-.05pt;margin-top:12.1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gxbGcd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23956814" wp14:editId="35C697F7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154305</wp:posOffset>
                      </wp:positionV>
                      <wp:extent cx="361665" cy="163773"/>
                      <wp:effectExtent l="0" t="0" r="19685" b="27305"/>
                      <wp:wrapNone/>
                      <wp:docPr id="46971644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2AC8FD" id="Rounded Rectangle 14" o:spid="_x0000_s1026" style="position:absolute;margin-left:55.35pt;margin-top:12.1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APrvgy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40B9292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501FDFCB" w14:textId="77777777" w:rsidTr="006A4D6C">
        <w:trPr>
          <w:trHeight w:val="398"/>
        </w:trPr>
        <w:tc>
          <w:tcPr>
            <w:tcW w:w="6732" w:type="dxa"/>
          </w:tcPr>
          <w:p w14:paraId="5421F2AD" w14:textId="683004EE" w:rsidR="00755D4E" w:rsidRPr="00755D4E" w:rsidRDefault="00755D4E" w:rsidP="00755D4E">
            <w:pPr>
              <w:rPr>
                <w:rFonts w:ascii="Arial" w:hAnsi="Arial" w:cs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Rinse article with distilled water to remove electrolyte</w:t>
            </w:r>
          </w:p>
        </w:tc>
        <w:tc>
          <w:tcPr>
            <w:tcW w:w="1062" w:type="dxa"/>
            <w:vAlign w:val="center"/>
          </w:tcPr>
          <w:p w14:paraId="3567AED0" w14:textId="6320D78F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DFA6FF9" wp14:editId="0BA69A4C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138298338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16175B" id="Rounded Rectangle 13" o:spid="_x0000_s1026" style="position:absolute;margin-left:-.05pt;margin-top:3.4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wGH4o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117A0C63" wp14:editId="1239DCFA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153562129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BAB4A" id="Rounded Rectangle 14" o:spid="_x0000_s1026" style="position:absolute;margin-left:55.35pt;margin-top:3.4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IHlMRDfAAAACA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5AA44D7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338F6557" w14:textId="77777777" w:rsidTr="006A4D6C">
        <w:trPr>
          <w:trHeight w:val="398"/>
        </w:trPr>
        <w:tc>
          <w:tcPr>
            <w:tcW w:w="6732" w:type="dxa"/>
          </w:tcPr>
          <w:p w14:paraId="303F5D88" w14:textId="194076A3" w:rsidR="00755D4E" w:rsidRPr="00853E76" w:rsidRDefault="00755D4E" w:rsidP="00853E76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Set operating parameters of pen plating unit. </w:t>
            </w:r>
          </w:p>
        </w:tc>
        <w:tc>
          <w:tcPr>
            <w:tcW w:w="1062" w:type="dxa"/>
            <w:vAlign w:val="center"/>
          </w:tcPr>
          <w:p w14:paraId="09F40440" w14:textId="5330D3B0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1335DC49" wp14:editId="14508BBA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69215</wp:posOffset>
                      </wp:positionV>
                      <wp:extent cx="361665" cy="163773"/>
                      <wp:effectExtent l="0" t="0" r="19685" b="27305"/>
                      <wp:wrapNone/>
                      <wp:docPr id="108067593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16724" id="Rounded Rectangle 13" o:spid="_x0000_s1026" style="position:absolute;margin-left:-.05pt;margin-top:5.4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oGo9ct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10D22AD" wp14:editId="1FF84B53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69215</wp:posOffset>
                      </wp:positionV>
                      <wp:extent cx="361665" cy="163773"/>
                      <wp:effectExtent l="0" t="0" r="19685" b="27305"/>
                      <wp:wrapNone/>
                      <wp:docPr id="60943106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9BFE1D" id="Rounded Rectangle 14" o:spid="_x0000_s1026" style="position:absolute;margin-left:55.35pt;margin-top:5.4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CSdbF/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153B68E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562470D9" w14:textId="77777777" w:rsidTr="006A4D6C">
        <w:trPr>
          <w:trHeight w:val="398"/>
        </w:trPr>
        <w:tc>
          <w:tcPr>
            <w:tcW w:w="6732" w:type="dxa"/>
          </w:tcPr>
          <w:p w14:paraId="2C360DFB" w14:textId="0D373031" w:rsidR="00755D4E" w:rsidRPr="00853E76" w:rsidRDefault="00755D4E" w:rsidP="00853E76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Dip the tip of plating pen into electroplating solution. </w:t>
            </w:r>
          </w:p>
        </w:tc>
        <w:tc>
          <w:tcPr>
            <w:tcW w:w="1062" w:type="dxa"/>
            <w:vAlign w:val="center"/>
          </w:tcPr>
          <w:p w14:paraId="30C31101" w14:textId="014DAA4E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B8B1D1F" wp14:editId="42E8FD3D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66675</wp:posOffset>
                      </wp:positionV>
                      <wp:extent cx="361665" cy="163773"/>
                      <wp:effectExtent l="0" t="0" r="19685" b="27305"/>
                      <wp:wrapNone/>
                      <wp:docPr id="21848543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B65C79" id="Rounded Rectangle 13" o:spid="_x0000_s1026" style="position:absolute;margin-left:-.05pt;margin-top:5.2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lYrZ3gAAAAYBAAAPAAAA&#10;ZHJzL2Rvd25yZXYueG1sTI5fT8IwFMXfTfwOzTXxDTogLDDXEaPxwYQYBRL1razXdrLeLmuB6af3&#10;+qSP50/O+ZWrwbfihH1sAimYjDMQSHUwDVkFu+3DaAEiJk1Gt4FQwRdGWFWXF6UuTDjTC542yQoe&#10;oVhoBS6lrpAy1g69juPQIXH2EXqvE8veStPrM4/7Vk6zLJdeN8QPTnd457A+bI5egfk29nX9uHh/&#10;Prw93bvPFO10uVbq+mq4vQGRcEh/ZfjFZ3SomGkfjmSiaBWMJlxkO5uD4HieL0HsFczyGciqlP/x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5ZWK2d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F47DD5E" wp14:editId="03045D55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66675</wp:posOffset>
                      </wp:positionV>
                      <wp:extent cx="361665" cy="163773"/>
                      <wp:effectExtent l="0" t="0" r="19685" b="27305"/>
                      <wp:wrapNone/>
                      <wp:docPr id="174002211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2A8E1" id="Rounded Rectangle 14" o:spid="_x0000_s1026" style="position:absolute;margin-left:55.35pt;margin-top:5.2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DJkSne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6701D64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3E1EE74F" w14:textId="77777777" w:rsidTr="006A4D6C">
        <w:trPr>
          <w:trHeight w:val="398"/>
        </w:trPr>
        <w:tc>
          <w:tcPr>
            <w:tcW w:w="6732" w:type="dxa"/>
          </w:tcPr>
          <w:p w14:paraId="3975E70A" w14:textId="2D01EC1D" w:rsidR="00755D4E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Pen plate the parts of Jewellery article with the help of plating pen’s tip where plating is required. </w:t>
            </w:r>
          </w:p>
        </w:tc>
        <w:tc>
          <w:tcPr>
            <w:tcW w:w="1062" w:type="dxa"/>
            <w:vAlign w:val="center"/>
          </w:tcPr>
          <w:p w14:paraId="7B2D3C00" w14:textId="0E4EE8C0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0443BFBB" wp14:editId="361F225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77470</wp:posOffset>
                      </wp:positionV>
                      <wp:extent cx="361665" cy="163773"/>
                      <wp:effectExtent l="0" t="0" r="19685" b="27305"/>
                      <wp:wrapNone/>
                      <wp:docPr id="197615363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7FC426" id="Rounded Rectangle 13" o:spid="_x0000_s1026" style="position:absolute;margin-left:-.05pt;margin-top:6.1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7mv2R3QAAAAYBAAAPAAAA&#10;ZHJzL2Rvd25yZXYueG1sTI5fS8MwFMXfBb9DuIJvW7qKo6tNhyg+CEN0CptvWXNN6pqb0mRb9dN7&#10;fdLH84dzftVy9J044hDbQApm0wwEUhNMS1bB2+vDpAARkyaju0Co4AsjLOvzs0qXJpzoBY/rZAWP&#10;UCy1ApdSX0oZG4dex2nokTj7CIPXieVgpRn0icd9J/Msm0uvW+IHp3u8c9js1wevwHwbu1k9Fu/P&#10;++3TvftM0eaLlVKXF+PtDYiEY/orwy8+o0PNTLtwIBNFp2Ay4yLbeQ6C4+v5AsROwVWRgawr+R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7mv2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374CF99" wp14:editId="134D0DAE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77470</wp:posOffset>
                      </wp:positionV>
                      <wp:extent cx="361665" cy="163773"/>
                      <wp:effectExtent l="0" t="0" r="19685" b="27305"/>
                      <wp:wrapNone/>
                      <wp:docPr id="42348446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D06B85" id="Rounded Rectangle 14" o:spid="_x0000_s1026" style="position:absolute;margin-left:55.35pt;margin-top:6.1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163D63F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755D4E" w:rsidRPr="00206480" w14:paraId="4C5871AD" w14:textId="77777777" w:rsidTr="006A4D6C">
        <w:trPr>
          <w:trHeight w:val="398"/>
        </w:trPr>
        <w:tc>
          <w:tcPr>
            <w:tcW w:w="6732" w:type="dxa"/>
          </w:tcPr>
          <w:p w14:paraId="400808A5" w14:textId="53B2A87A" w:rsidR="00755D4E" w:rsidRPr="00755D4E" w:rsidRDefault="00755D4E" w:rsidP="00755D4E">
            <w:pPr>
              <w:rPr>
                <w:rFonts w:ascii="Arial" w:hAnsi="Arial"/>
                <w:sz w:val="22"/>
                <w:szCs w:val="22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Rinse article with distilled water to remove electrolyte.</w:t>
            </w:r>
          </w:p>
        </w:tc>
        <w:tc>
          <w:tcPr>
            <w:tcW w:w="1062" w:type="dxa"/>
            <w:vAlign w:val="center"/>
          </w:tcPr>
          <w:p w14:paraId="0F4084DA" w14:textId="25DDE20A" w:rsidR="00755D4E" w:rsidRPr="00206480" w:rsidRDefault="00401247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C35738C" wp14:editId="399E9A8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38100</wp:posOffset>
                      </wp:positionV>
                      <wp:extent cx="361665" cy="163773"/>
                      <wp:effectExtent l="0" t="0" r="19685" b="27305"/>
                      <wp:wrapNone/>
                      <wp:docPr id="116772649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12A62" id="Rounded Rectangle 13" o:spid="_x0000_s1026" style="position:absolute;margin-left:-.05pt;margin-top:3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5dZPB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499F5C5" wp14:editId="7176552A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38100</wp:posOffset>
                      </wp:positionV>
                      <wp:extent cx="361665" cy="163773"/>
                      <wp:effectExtent l="0" t="0" r="19685" b="27305"/>
                      <wp:wrapNone/>
                      <wp:docPr id="214217191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36C5C" id="Rounded Rectangle 14" o:spid="_x0000_s1026" style="position:absolute;margin-left:55.35pt;margin-top:3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+W9cZ3QAAAAg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93549AE" w14:textId="77777777" w:rsidR="00755D4E" w:rsidRPr="00206480" w:rsidRDefault="00755D4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6A4D6C" w:rsidRPr="00206480" w14:paraId="3788B784" w14:textId="77777777" w:rsidTr="006A4D6C">
        <w:trPr>
          <w:trHeight w:val="398"/>
        </w:trPr>
        <w:tc>
          <w:tcPr>
            <w:tcW w:w="6732" w:type="dxa"/>
          </w:tcPr>
          <w:p w14:paraId="5BEB773F" w14:textId="02FBB40E" w:rsidR="006A4D6C" w:rsidRPr="00853E76" w:rsidRDefault="00462C3E" w:rsidP="00853E76">
            <w:pPr>
              <w:rPr>
                <w:rFonts w:ascii="Arial" w:hAnsi="Arial"/>
                <w:sz w:val="22"/>
                <w:szCs w:val="22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 xml:space="preserve">Prepare masking media as per recipe. </w:t>
            </w:r>
          </w:p>
        </w:tc>
        <w:tc>
          <w:tcPr>
            <w:tcW w:w="1062" w:type="dxa"/>
            <w:vAlign w:val="center"/>
          </w:tcPr>
          <w:p w14:paraId="734A9BFA" w14:textId="22209490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6F01D2C" wp14:editId="549BF80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87BDB" id="Rounded Rectangle 3" o:spid="_x0000_s1026" style="position:absolute;margin-left:6.95pt;margin-top:2.4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kreq1+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104EBBD6" w14:textId="3EB9F596" w:rsidR="006A4D6C" w:rsidRPr="00206480" w:rsidRDefault="006A4D6C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F0F6237" wp14:editId="0C37D94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CF5010" id="Rounded Rectangle 6" o:spid="_x0000_s1026" style="position:absolute;margin-left:9.35pt;margin-top:2.4pt;width:28.45pt;height:12.85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BksHYb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462C3E" w:rsidRPr="00206480" w14:paraId="295B633A" w14:textId="77777777" w:rsidTr="006A4D6C">
        <w:trPr>
          <w:trHeight w:val="398"/>
        </w:trPr>
        <w:tc>
          <w:tcPr>
            <w:tcW w:w="6732" w:type="dxa"/>
          </w:tcPr>
          <w:p w14:paraId="72111499" w14:textId="6C8FC3AD" w:rsidR="00462C3E" w:rsidRPr="00462C3E" w:rsidRDefault="00462C3E" w:rsidP="00462C3E">
            <w:pPr>
              <w:rPr>
                <w:rFonts w:ascii="Arial" w:hAnsi="Arial"/>
                <w:sz w:val="22"/>
                <w:szCs w:val="22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lastRenderedPageBreak/>
              <w:t xml:space="preserve">Perform masking of the areas that do not require electroplating and let the article(s) air dry. </w:t>
            </w:r>
          </w:p>
        </w:tc>
        <w:tc>
          <w:tcPr>
            <w:tcW w:w="1062" w:type="dxa"/>
            <w:vAlign w:val="center"/>
          </w:tcPr>
          <w:p w14:paraId="14502905" w14:textId="482C1062" w:rsidR="00462C3E" w:rsidRPr="00206480" w:rsidRDefault="00462C3E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5D7D5ACA" wp14:editId="2D10D36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11388094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F1C73C" id="Rounded Rectangle 13" o:spid="_x0000_s1026" style="position:absolute;margin-left:-.05pt;margin-top:3.0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p4u/Z3QAAAAUBAAAPAAAA&#10;ZHJzL2Rvd25yZXYueG1sTI5BS8NAFITvgv9heYK3dpOKoYl5KaJ4EIpoFdTbNvvcjc2+DdltG/31&#10;ric9DcMMM1+9mlwvDjSGzjNCPs9AELded2wQXp7vZksQISrWqvdMCF8UYNWcntSq0v7IT3TYRCPS&#10;CIdKIdgYh0rK0FpyKsz9QJyyDz86FZMdjdSjOqZx18tFlhXSqY7Tg1UD3Vhqd5u9Q9Df2ryu75fv&#10;j7u3h1v7GYNZlGvE87Pp+gpEpCn+leEXP6FDk5i2fs86iB5hlqciQpEkpZdFCWKLcJGXIJta/q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p4u/Z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98AA5A0" wp14:editId="5700E675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89806875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DF4D66" id="Rounded Rectangle 14" o:spid="_x0000_s1026" style="position:absolute;margin-left:55.35pt;margin-top:3.0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8w9FW9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2426CF8" w14:textId="77777777" w:rsidR="00462C3E" w:rsidRPr="00206480" w:rsidRDefault="00462C3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462C3E" w:rsidRPr="00206480" w14:paraId="42CAA3FF" w14:textId="77777777" w:rsidTr="006A4D6C">
        <w:trPr>
          <w:trHeight w:val="398"/>
        </w:trPr>
        <w:tc>
          <w:tcPr>
            <w:tcW w:w="6732" w:type="dxa"/>
          </w:tcPr>
          <w:p w14:paraId="29D8E8B1" w14:textId="7DF7AEDE" w:rsidR="00462C3E" w:rsidRPr="00462C3E" w:rsidRDefault="00462C3E" w:rsidP="00462C3E">
            <w:pPr>
              <w:rPr>
                <w:rFonts w:ascii="Arial" w:hAnsi="Arial"/>
                <w:sz w:val="22"/>
                <w:szCs w:val="22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 xml:space="preserve">Set parameters and perform electroplating as mentioned earlier in previous sections. </w:t>
            </w:r>
          </w:p>
        </w:tc>
        <w:tc>
          <w:tcPr>
            <w:tcW w:w="1062" w:type="dxa"/>
            <w:vAlign w:val="center"/>
          </w:tcPr>
          <w:p w14:paraId="0163A213" w14:textId="3E60146A" w:rsidR="00462C3E" w:rsidRPr="00206480" w:rsidRDefault="00462C3E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06FBF15D" wp14:editId="0A6741D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21333312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77C1E9" id="Rounded Rectangle 13" o:spid="_x0000_s1026" style="position:absolute;margin-left:-.0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gjwIw3QAAAAUBAAAPAAAA&#10;ZHJzL2Rvd25yZXYueG1sTM5BS8NAEAXgu+B/WEbw1m4aMbQxkyKKB6GIVqH1ts2Ou7HZ2ZDdttFf&#10;73rS4/Aeb75qObpOHGkIrWeE2TQDQdx43bJBeHt9mMxBhKhYq84zIXxRgGV9flapUvsTv9BxHY1I&#10;IxxKhWBj7EspQ2PJqTD1PXHKPvzgVEznYKQe1CmNu07mWVZIp1pOH6zq6c5Ss18fHIL+1mazepy/&#10;P++3T/f2MwaTL1aIlxfj7Q2ISGP8K8MvP9GhTqadP7AOokOYzFIRoUj+lF4XCxA7hKu8AFlX8r++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gjwIw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656CD9F" wp14:editId="3B1B1CC9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541153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962CE" id="Rounded Rectangle 14" o:spid="_x0000_s1026" style="position:absolute;margin-left:55.35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MsaNS3QAAAAg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64D6939" w14:textId="77777777" w:rsidR="00462C3E" w:rsidRPr="00206480" w:rsidRDefault="00462C3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462C3E" w:rsidRPr="00206480" w14:paraId="1DA4CAC0" w14:textId="77777777" w:rsidTr="006A4D6C">
        <w:trPr>
          <w:trHeight w:val="398"/>
        </w:trPr>
        <w:tc>
          <w:tcPr>
            <w:tcW w:w="6732" w:type="dxa"/>
          </w:tcPr>
          <w:p w14:paraId="58EDB625" w14:textId="767FA7E2" w:rsidR="00462C3E" w:rsidRPr="00462C3E" w:rsidRDefault="00462C3E" w:rsidP="00462C3E">
            <w:pPr>
              <w:rPr>
                <w:rFonts w:ascii="Arial" w:hAnsi="Arial"/>
                <w:sz w:val="22"/>
                <w:szCs w:val="22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 xml:space="preserve">Remove masking with a suitable solvent (like acetone, methy-ethyl ketone, etc.) </w:t>
            </w:r>
          </w:p>
        </w:tc>
        <w:tc>
          <w:tcPr>
            <w:tcW w:w="1062" w:type="dxa"/>
            <w:vAlign w:val="center"/>
          </w:tcPr>
          <w:p w14:paraId="32717EF0" w14:textId="1C7B5369" w:rsidR="00462C3E" w:rsidRPr="00206480" w:rsidRDefault="00462C3E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23B9A11" wp14:editId="03925D7D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41910</wp:posOffset>
                      </wp:positionV>
                      <wp:extent cx="361665" cy="163773"/>
                      <wp:effectExtent l="0" t="0" r="19685" b="27305"/>
                      <wp:wrapNone/>
                      <wp:docPr id="80473072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62967" id="Rounded Rectangle 13" o:spid="_x0000_s1026" style="position:absolute;margin-left:-.05pt;margin-top:3.3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nUiRC3QAAAAUBAAAPAAAA&#10;ZHJzL2Rvd25yZXYueG1sTI7BTsMwEETvSPyDtUjcWqcBojZkUyEQB6QKlYIE3Nx4sUPjdRS7beDr&#10;MSc4jmb05lXL0XXiQENoPSPMphkI4sbrlg3Cy/P9ZA4iRMVadZ4J4YsCLOvTk0qV2h/5iQ6baESC&#10;cCgVgo2xL6UMjSWnwtT3xKn78INTMcXBSD2oY4K7TuZZVkinWk4PVvV0a6nZbfYOQX9r87p6mL+v&#10;d2+Pd/YzBpMvVojnZ+PNNYhIY/wbw69+Uoc6OW39nnUQHcJkloYIRQEitVfFAsQW4SK/BF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nUiRC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211939B0" wp14:editId="5FC6CE08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41910</wp:posOffset>
                      </wp:positionV>
                      <wp:extent cx="361665" cy="163773"/>
                      <wp:effectExtent l="0" t="0" r="19685" b="27305"/>
                      <wp:wrapNone/>
                      <wp:docPr id="170083179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71F8A8" id="Rounded Rectangle 14" o:spid="_x0000_s1026" style="position:absolute;margin-left:55.35pt;margin-top:3.3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v8Xef3gAAAAgBAAAPAAAA&#10;ZHJzL2Rvd25yZXYueG1sTI/BTsMwEETvSPyDtUjcqNOA0hLiVAjEAalCpSABNzde7NB4HcVuG/h6&#10;tic4Ps1o9m21GH0n9jjENpCC6SQDgdQE05JV8PrycDEHEZMmo7tAqOAbIyzq05NKlyYc6Bn362QF&#10;j1AstQKXUl9KGRuHXsdJ6JE4+wyD14lxsNIM+sDjvpN5lhXS65b4gtM93jlstuudV2B+jH1bPs4/&#10;Vtv3p3v3laLNr5dKnZ+NtzcgEo7prwxHfVaHmp02YUcmio55ms24qqAoQBzzYsa8UXCZX4G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/F3n9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71F7A54" w14:textId="77777777" w:rsidR="00462C3E" w:rsidRPr="00206480" w:rsidRDefault="00462C3E" w:rsidP="006A4D6C">
            <w:pPr>
              <w:rPr>
                <w:rFonts w:ascii="Arial" w:hAnsi="Arial" w:cs="Arial"/>
                <w:noProof/>
              </w:rPr>
            </w:pPr>
          </w:p>
        </w:tc>
      </w:tr>
      <w:tr w:rsidR="00462C3E" w:rsidRPr="00206480" w14:paraId="37C9DB42" w14:textId="77777777" w:rsidTr="006A4D6C">
        <w:trPr>
          <w:trHeight w:val="398"/>
        </w:trPr>
        <w:tc>
          <w:tcPr>
            <w:tcW w:w="6732" w:type="dxa"/>
          </w:tcPr>
          <w:p w14:paraId="0547D152" w14:textId="0269B1E2" w:rsidR="00462C3E" w:rsidRPr="00206480" w:rsidRDefault="00462C3E" w:rsidP="00462C3E">
            <w:pPr>
              <w:rPr>
                <w:rFonts w:ascii="Arial" w:hAnsi="Arial" w:cs="Arial"/>
                <w:sz w:val="20"/>
                <w:szCs w:val="20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>Perform ultrasonic cleaning</w:t>
            </w:r>
          </w:p>
        </w:tc>
        <w:tc>
          <w:tcPr>
            <w:tcW w:w="1062" w:type="dxa"/>
            <w:vAlign w:val="center"/>
          </w:tcPr>
          <w:p w14:paraId="2F35FCC6" w14:textId="38E3EF9B" w:rsidR="00462C3E" w:rsidRPr="00206480" w:rsidRDefault="00462C3E" w:rsidP="006A4D6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1B6BDDC9" wp14:editId="14281EA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6142398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E7312" id="Rounded Rectangle 13" o:spid="_x0000_s1026" style="position:absolute;margin-left:-.05pt;margin-top:3.2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lcLWb3QAAAAUBAAAPAAAA&#10;ZHJzL2Rvd25yZXYueG1sTI7BTsMwEETvSPyDtUjcWqcBojZkUyEQB6QKlYIE3Nx4sUPjdRS7beDr&#10;MSc4jmb05lXL0XXiQENoPSPMphkI4sbrlg3Cy/P9ZA4iRMVadZ4J4YsCLOvTk0qV2h/5iQ6baESC&#10;cCgVgo2xL6UMjSWnwtT3xKn78INTMcXBSD2oY4K7TuZZVkinWk4PVvV0a6nZbfYOQX9r87p6mL+v&#10;d2+Pd/YzBpMvVojnZ+PNNYhIY/wbw69+Uoc6OW39nnUQHcJkloYIxSWI1F4VCxBbhIs8B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lcLWb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622C6360" wp14:editId="5BED45FF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5725001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656DC9" id="Rounded Rectangle 14" o:spid="_x0000_s1026" style="position:absolute;margin-left:55.35pt;margin-top:3.2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XVTvz3gAAAAgBAAAPAAAA&#10;ZHJzL2Rvd25yZXYueG1sTI/BTsMwEETvSPyDtUjcqNOA0hLiVAjEAalCpSABNzde7NB4HcVuG/h6&#10;tic4Ps1o9m21GH0n9jjENpCC6SQDgdQE05JV8PrycDEHEZMmo7tAqOAbIyzq05NKlyYc6Bn362QF&#10;j1AstQKXUl9KGRuHXsdJ6JE4+wyD14lxsNIM+sDjvpN5lhXS65b4gtM93jlstuudV2B+jH1bPs4/&#10;Vtv3p3v3laLNr5dKnZ+NtzcgEo7prwxHfVaHmp02YUcmio55ms24qqC4AnHMixnzRsFlnoO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F1U789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2F046E" w14:textId="77777777" w:rsidR="00462C3E" w:rsidRPr="00206480" w:rsidRDefault="00462C3E" w:rsidP="006A4D6C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5DF1E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5E2E777B" w:rsidR="006A4D6C" w:rsidRDefault="006A4D6C">
      <w:pPr>
        <w:spacing w:after="200" w:line="276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37AA894B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53E7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40558855" w:rsidR="00853E76" w:rsidRPr="00206480" w:rsidRDefault="00853E76" w:rsidP="00853E7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BD77283" w:rsidR="00853E76" w:rsidRPr="00206480" w:rsidRDefault="00853E76" w:rsidP="00853E76">
            <w:pPr>
              <w:rPr>
                <w:rFonts w:ascii="Arial" w:hAnsi="Arial" w:cs="Arial"/>
                <w:b/>
                <w:bCs/>
                <w:sz w:val="20"/>
              </w:rPr>
            </w:pPr>
            <w:r w:rsidRPr="00CB6C2D">
              <w:rPr>
                <w:rFonts w:ascii="Arial" w:hAnsi="Arial" w:cs="Arial"/>
                <w:b/>
                <w:sz w:val="22"/>
                <w:szCs w:val="22"/>
              </w:rPr>
              <w:t xml:space="preserve">Jewellery Electroplater </w:t>
            </w:r>
          </w:p>
        </w:tc>
      </w:tr>
      <w:tr w:rsidR="00853E76" w:rsidRPr="00206480" w14:paraId="30B0DDCD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D8755D2" w14:textId="642ECE75" w:rsidR="00853E76" w:rsidRPr="00206480" w:rsidRDefault="00853E76" w:rsidP="00853E7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4D7C4CCD" w:rsidR="00853E76" w:rsidRPr="00280AF3" w:rsidRDefault="00853E76" w:rsidP="00853E76">
            <w:pPr>
              <w:rPr>
                <w:rFonts w:ascii="Arial" w:hAnsi="Arial" w:cs="Arial"/>
                <w:sz w:val="22"/>
                <w:szCs w:val="26"/>
              </w:rPr>
            </w:pPr>
            <w:r w:rsidRPr="00CB6C2D">
              <w:rPr>
                <w:rFonts w:ascii="Arial" w:hAnsi="Arial" w:cs="Arial"/>
                <w:b/>
                <w:sz w:val="22"/>
                <w:szCs w:val="22"/>
              </w:rPr>
              <w:t>Perform Electroplating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Jewellery Articles </w:t>
            </w:r>
          </w:p>
        </w:tc>
      </w:tr>
      <w:tr w:rsidR="00853E7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53E76" w:rsidRPr="00206480" w:rsidRDefault="00853E76" w:rsidP="00853E7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423DE55D" w:rsidR="00853E76" w:rsidRPr="00206480" w:rsidRDefault="00853E76" w:rsidP="00853E76">
            <w:pPr>
              <w:rPr>
                <w:rFonts w:ascii="Arial" w:hAnsi="Arial" w:cs="Arial"/>
                <w:sz w:val="20"/>
              </w:rPr>
            </w:pPr>
            <w:r w:rsidRPr="00CB6C2D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AFFB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1CD53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3D684EE" w14:textId="77777777" w:rsidR="00853E76" w:rsidRPr="00D30B21" w:rsidRDefault="00853E76" w:rsidP="00853E7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electroplating (</w:t>
            </w:r>
            <w:r w:rsidRPr="00D30B21">
              <w:rPr>
                <w:rFonts w:ascii="Arial" w:hAnsi="Arial" w:cs="Arial"/>
              </w:rPr>
              <w:t>of gold, silver, palladium, platinum, and rhodium etc.</w:t>
            </w:r>
            <w:r w:rsidRPr="00D30B21">
              <w:rPr>
                <w:rFonts w:ascii="Arial" w:hAnsi="Arial" w:cs="Arial"/>
                <w:bCs/>
              </w:rPr>
              <w:t xml:space="preserve">) on the provided jewelry article(s). </w:t>
            </w:r>
          </w:p>
          <w:p w14:paraId="47B65EF9" w14:textId="77777777" w:rsidR="00853E76" w:rsidRPr="00D30B21" w:rsidRDefault="00853E76" w:rsidP="00853E7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alloy plating (</w:t>
            </w:r>
            <w:r w:rsidRPr="00D30B21">
              <w:rPr>
                <w:rFonts w:ascii="Arial" w:hAnsi="Arial"/>
              </w:rPr>
              <w:t>22K, 21K, 18K, 14K, 12K, 9K, rose red gold, pink gold, green gold, dead leaves colored gold, and brass plating)</w:t>
            </w:r>
          </w:p>
          <w:p w14:paraId="3E807EE6" w14:textId="77777777" w:rsidR="00853E76" w:rsidRDefault="00853E76" w:rsidP="00853E7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30B21">
              <w:rPr>
                <w:rFonts w:ascii="Arial" w:hAnsi="Arial" w:cs="Arial"/>
                <w:bCs/>
              </w:rPr>
              <w:t>Perform pen plating</w:t>
            </w:r>
          </w:p>
          <w:p w14:paraId="5493BFEF" w14:textId="1D21CC3E" w:rsidR="00C05385" w:rsidRPr="00853E76" w:rsidRDefault="00853E76" w:rsidP="00853E7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853E76">
              <w:rPr>
                <w:rFonts w:ascii="Arial" w:hAnsi="Arial" w:cs="Arial"/>
                <w:bCs/>
              </w:rPr>
              <w:t xml:space="preserve">Perform partial </w:t>
            </w:r>
            <w:r w:rsidR="001776B5" w:rsidRPr="00853E76">
              <w:rPr>
                <w:rFonts w:ascii="Arial" w:hAnsi="Arial" w:cs="Arial"/>
                <w:bCs/>
              </w:rPr>
              <w:t>plating</w:t>
            </w:r>
            <w:r w:rsidR="001776B5">
              <w:rPr>
                <w:rFonts w:ascii="Arial" w:hAnsi="Arial" w:cs="Arial"/>
                <w:bCs/>
              </w:rPr>
              <w:t xml:space="preserve"> (</w:t>
            </w:r>
            <w:r>
              <w:rPr>
                <w:rFonts w:ascii="Arial" w:hAnsi="Arial" w:cs="Arial"/>
                <w:bCs/>
              </w:rPr>
              <w:t>Ganga Jamni)</w:t>
            </w:r>
          </w:p>
        </w:tc>
      </w:tr>
      <w:tr w:rsidR="00C05385" w:rsidRPr="00206480" w14:paraId="2D81C396" w14:textId="77777777" w:rsidTr="0091243F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776B5" w:rsidRPr="00206480" w14:paraId="23A6645D" w14:textId="77777777" w:rsidTr="00D6619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52EDD1E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Set operating parameters (temperature, pH, voltage, and current density) as per requirement of the article.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776B5" w:rsidRPr="00206480" w:rsidRDefault="001776B5" w:rsidP="001776B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776B5" w:rsidRPr="00206480" w:rsidRDefault="001776B5" w:rsidP="001776B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1776B5" w:rsidRPr="00206480" w:rsidRDefault="001776B5" w:rsidP="001776B5">
            <w:pPr>
              <w:rPr>
                <w:rFonts w:ascii="Arial" w:hAnsi="Arial" w:cs="Arial"/>
              </w:rPr>
            </w:pPr>
          </w:p>
        </w:tc>
      </w:tr>
      <w:tr w:rsidR="001776B5" w:rsidRPr="00206480" w14:paraId="1DAF70B9" w14:textId="77777777" w:rsidTr="00E00C7C">
        <w:trPr>
          <w:trHeight w:val="516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1E59D78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Adjust anode/cathode surface area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544C6506" w14:textId="77777777" w:rsidTr="00D6619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0D6C8B4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Connect electrodes with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124CDA19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5ADE7F80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Immerse Jewellery article in electroplating bath.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21A970DB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81B6395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C82C02" w14:textId="24CE30BC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Perform electroplating (</w:t>
            </w:r>
            <w:r w:rsidRPr="00755D4E">
              <w:rPr>
                <w:rFonts w:ascii="Arial" w:hAnsi="Arial" w:cs="Arial"/>
                <w:sz w:val="22"/>
                <w:szCs w:val="22"/>
              </w:rPr>
              <w:t>gold, silver, palladium, platinum, and rhodium etc.</w:t>
            </w:r>
            <w:r w:rsidRPr="00755D4E">
              <w:rPr>
                <w:rFonts w:ascii="Arial" w:hAnsi="Arial"/>
                <w:sz w:val="22"/>
                <w:szCs w:val="22"/>
              </w:rPr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D439D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278D51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52781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609F8FF1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7440C96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A3CDB5" w14:textId="153070F8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Rinse article with distilled water to remove electrolyte</w:t>
            </w:r>
            <w:r w:rsidRPr="00755D4E">
              <w:rPr>
                <w:rFonts w:ascii="Arial" w:hAnsi="Arial"/>
                <w:color w:val="010101"/>
                <w:spacing w:val="-4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174BEF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C8C5A0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24EA3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1E3197C2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BBC4D11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E5683B" w14:textId="7E6A974F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Set operating parameters (temperature, pH, voltage, and current density) as per requirement of the article.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DC7E5E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8BB4F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69366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24557527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15A1E94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53D434" w14:textId="5A3B9AE6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Adjust anode/cathode surface area ratio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00B0D2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8C51A3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4C2E4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34BAC597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DB7DB20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5E0110" w14:textId="3BB2444B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Connect electrodes with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BA39E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A0D850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74EE7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19078BAE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BE5DE4B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8DB4FE" w14:textId="40F2C9D0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Immerse Jewellery article in alloy plating bath.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6554A1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6C94F5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9B4736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3856F8DF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F679AF5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7D26" w14:textId="3D34FEDD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Perform alloy plating (22K, 21K, 18K, 14K, 12K, 9K, rose red gold, pink gold, green gold, dead leaves coloured gold, and brass plating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BDF3F7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4550C8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8BA7C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7F5897C1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F35BA9C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4D69F" w14:textId="35223702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Rinse article with distilled water to remove electrolyte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EA9DF5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BA6DC9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2912F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628EE149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17B5256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128728" w14:textId="7CA50F94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Set operating parameters of pen plating unit.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7E22C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C8740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D9737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44026BEB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4EC28F1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EB9438" w14:textId="6353A862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Dip the tip of plating pen into electroplating solution.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A20D0C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DB63FF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7F0EC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1406D75F" w14:textId="77777777" w:rsidTr="00D6619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93BA3BC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053BF0" w14:textId="1B6FAF1D" w:rsidR="001776B5" w:rsidRPr="00206480" w:rsidRDefault="001776B5" w:rsidP="00E00C7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 xml:space="preserve">Pen plate the parts of Jewellery article with the help of plating pen’s tip where plating is required.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D93B75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CAC61A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EC20B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21B202A1" w14:textId="77777777" w:rsidTr="00D6619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69DBA83" w:rsidR="001776B5" w:rsidRPr="00206480" w:rsidRDefault="001776B5" w:rsidP="00E00C7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755D4E">
              <w:rPr>
                <w:rFonts w:ascii="Arial" w:hAnsi="Arial"/>
                <w:sz w:val="22"/>
                <w:szCs w:val="22"/>
              </w:rPr>
              <w:t>Rinse article with distilled water to remove electrolyte.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0C6B6F8B" w14:textId="77777777" w:rsidTr="00D6619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7E4DACB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AA8718" w14:textId="0C08F84D" w:rsidR="001776B5" w:rsidRPr="00206480" w:rsidRDefault="001776B5" w:rsidP="00E00C7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 xml:space="preserve">Prepare masking media as per recipe.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D8C65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CFCF04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459B80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0AFAE087" w14:textId="77777777" w:rsidTr="00D6619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EA596CF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975A58" w14:textId="4F2A6B1A" w:rsidR="001776B5" w:rsidRPr="00206480" w:rsidRDefault="001776B5" w:rsidP="00E00C7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 xml:space="preserve">Perform masking of the areas that do not require electroplating and let the article(s) air dry.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719EF5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EC17A8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49593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4BC5425E" w14:textId="77777777" w:rsidTr="00D6619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A34EDFC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AA275" w14:textId="295BA913" w:rsidR="001776B5" w:rsidRPr="00206480" w:rsidRDefault="001776B5" w:rsidP="00E00C7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 xml:space="preserve">Set parameters and perform electroplating as mentioned earlier in previous sections.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57280A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A7D0B1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DCD99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12CCA10C" w14:textId="77777777" w:rsidTr="00D6619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1BF7831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72D51B" w14:textId="3C721592" w:rsidR="001776B5" w:rsidRPr="00206480" w:rsidRDefault="001776B5" w:rsidP="00E00C7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 xml:space="preserve">Remove masking with a suitable solvent (like acetone, methy-ethyl ketone, etc.)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663678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443BE9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B3AD3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76B5" w:rsidRPr="00206480" w14:paraId="1C6C2232" w14:textId="77777777" w:rsidTr="00D6619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1A6F20" w14:textId="77777777" w:rsidR="001776B5" w:rsidRPr="00206480" w:rsidRDefault="001776B5" w:rsidP="001776B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261F48" w14:textId="7FB24971" w:rsidR="001776B5" w:rsidRPr="00206480" w:rsidRDefault="001776B5" w:rsidP="00E00C7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462C3E">
              <w:rPr>
                <w:rFonts w:ascii="Arial" w:hAnsi="Arial"/>
                <w:sz w:val="22"/>
                <w:szCs w:val="22"/>
              </w:rPr>
              <w:t>Perform ultrasonic cleaning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ABBFC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5AA08A" w14:textId="77777777" w:rsidR="001776B5" w:rsidRPr="00206480" w:rsidRDefault="001776B5" w:rsidP="001776B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DC0DA" w14:textId="77777777" w:rsidR="001776B5" w:rsidRPr="00206480" w:rsidRDefault="001776B5" w:rsidP="00177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D0DD0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2Qiiku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0C34C4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BQvlfU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20D74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2E638E17" w:rsidR="00020D74" w:rsidRPr="00206480" w:rsidRDefault="00020D74" w:rsidP="00020D7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DA8635F" w:rsidR="00020D74" w:rsidRPr="008173FE" w:rsidRDefault="00020D74" w:rsidP="00020D7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B6C2D">
              <w:rPr>
                <w:rFonts w:ascii="Arial" w:hAnsi="Arial" w:cs="Arial"/>
                <w:b/>
                <w:sz w:val="22"/>
                <w:szCs w:val="22"/>
              </w:rPr>
              <w:t xml:space="preserve">Jewellery Electroplater </w:t>
            </w:r>
          </w:p>
        </w:tc>
      </w:tr>
      <w:tr w:rsidR="00020D74" w:rsidRPr="00206480" w14:paraId="3BD7E6E7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5DB445B7" w:rsidR="00020D74" w:rsidRPr="00206480" w:rsidRDefault="00020D74" w:rsidP="00020D7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62C85E56" w14:textId="011A6084" w:rsidR="00020D74" w:rsidRPr="00206480" w:rsidRDefault="00020D74" w:rsidP="00020D74">
            <w:pPr>
              <w:rPr>
                <w:rFonts w:ascii="Arial" w:hAnsi="Arial" w:cs="Arial"/>
              </w:rPr>
            </w:pPr>
            <w:r w:rsidRPr="00CB6C2D">
              <w:rPr>
                <w:rFonts w:ascii="Arial" w:hAnsi="Arial" w:cs="Arial"/>
                <w:b/>
                <w:sz w:val="22"/>
                <w:szCs w:val="22"/>
              </w:rPr>
              <w:t>Perform Electroplating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of Jewellery Articles </w:t>
            </w:r>
          </w:p>
        </w:tc>
      </w:tr>
      <w:tr w:rsidR="00020D7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20D74" w:rsidRPr="00206480" w:rsidRDefault="00020D74" w:rsidP="00020D7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4073691B" w:rsidR="00020D74" w:rsidRPr="00206480" w:rsidRDefault="00020D74" w:rsidP="00020D74">
            <w:pPr>
              <w:rPr>
                <w:rFonts w:ascii="Arial" w:hAnsi="Arial" w:cs="Arial"/>
                <w:sz w:val="20"/>
              </w:rPr>
            </w:pPr>
            <w:r w:rsidRPr="00CB6C2D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26857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C256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A68CEE5" w:rsidR="00C05385" w:rsidRPr="00020D74" w:rsidRDefault="007449AA" w:rsidP="0091243F">
            <w:pPr>
              <w:spacing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What is the primary purpose of electroplating in jewelry making?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A2038E">
        <w:trPr>
          <w:trHeight w:val="1024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7D4031A1" w:rsidR="00C05385" w:rsidRPr="00020D7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4B62FEF" w:rsidR="00C05385" w:rsidRPr="00020D74" w:rsidRDefault="007449A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What are the differences between electroplating pure gold and alloy gold on jewelry articles?</w:t>
            </w:r>
            <w:r w:rsidRPr="00020D7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A2038E">
        <w:trPr>
          <w:trHeight w:val="1046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5BED095C" w:rsidR="00C05385" w:rsidRPr="00020D7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9E7E83E" w:rsidR="00C05385" w:rsidRPr="00020D74" w:rsidRDefault="007449A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Why is rhodium commonly used for plating on diamond jewelry?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A2038E">
        <w:trPr>
          <w:trHeight w:val="1025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012D0277" w:rsidR="00C05385" w:rsidRPr="00020D7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7449AA" w:rsidRPr="00206480" w14:paraId="130BF689" w14:textId="77777777" w:rsidTr="007449AA">
        <w:trPr>
          <w:trHeight w:val="546"/>
          <w:jc w:val="center"/>
        </w:trPr>
        <w:tc>
          <w:tcPr>
            <w:tcW w:w="747" w:type="dxa"/>
            <w:vMerge w:val="restart"/>
          </w:tcPr>
          <w:p w14:paraId="76B2F0B6" w14:textId="77777777" w:rsidR="007449AA" w:rsidRPr="00206480" w:rsidRDefault="007449AA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C97CC3" w14:textId="4B6AA78D" w:rsidR="007449AA" w:rsidRPr="00020D74" w:rsidRDefault="007449AA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How does the color of gold (e.g., rose red gold, pink gold, green gold) affect the electroplating process?</w:t>
            </w:r>
          </w:p>
        </w:tc>
        <w:tc>
          <w:tcPr>
            <w:tcW w:w="1260" w:type="dxa"/>
            <w:vMerge w:val="restart"/>
          </w:tcPr>
          <w:p w14:paraId="51C42E6A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356FB9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</w:tr>
      <w:tr w:rsidR="007449AA" w:rsidRPr="00206480" w14:paraId="00175959" w14:textId="77777777" w:rsidTr="007449AA">
        <w:trPr>
          <w:trHeight w:val="1144"/>
          <w:jc w:val="center"/>
        </w:trPr>
        <w:tc>
          <w:tcPr>
            <w:tcW w:w="747" w:type="dxa"/>
            <w:vMerge/>
          </w:tcPr>
          <w:p w14:paraId="4AB3C5E8" w14:textId="77777777" w:rsidR="007449AA" w:rsidRPr="00206480" w:rsidRDefault="007449AA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BC44B2" w14:textId="1ABFB0A3" w:rsidR="007449AA" w:rsidRPr="00020D74" w:rsidRDefault="007449AA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AA464AF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B78FE0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</w:tr>
      <w:tr w:rsidR="007449AA" w:rsidRPr="00206480" w14:paraId="0C4966ED" w14:textId="77777777" w:rsidTr="007449AA">
        <w:trPr>
          <w:trHeight w:val="546"/>
          <w:jc w:val="center"/>
        </w:trPr>
        <w:tc>
          <w:tcPr>
            <w:tcW w:w="747" w:type="dxa"/>
            <w:vMerge w:val="restart"/>
          </w:tcPr>
          <w:p w14:paraId="62FB14E6" w14:textId="77777777" w:rsidR="007449AA" w:rsidRPr="00206480" w:rsidRDefault="007449AA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5DA44E" w14:textId="18A4FE25" w:rsidR="007449AA" w:rsidRPr="00020D74" w:rsidRDefault="007449AA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What are the advantages of using brass plating in jewelry?</w:t>
            </w:r>
          </w:p>
        </w:tc>
        <w:tc>
          <w:tcPr>
            <w:tcW w:w="1260" w:type="dxa"/>
            <w:vMerge w:val="restart"/>
          </w:tcPr>
          <w:p w14:paraId="04751BA2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BB1BA6B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</w:tr>
      <w:tr w:rsidR="007449AA" w:rsidRPr="00206480" w14:paraId="30A98FEE" w14:textId="77777777" w:rsidTr="00A16A3D">
        <w:trPr>
          <w:trHeight w:val="991"/>
          <w:jc w:val="center"/>
        </w:trPr>
        <w:tc>
          <w:tcPr>
            <w:tcW w:w="747" w:type="dxa"/>
            <w:vMerge/>
          </w:tcPr>
          <w:p w14:paraId="30FF4B34" w14:textId="77777777" w:rsidR="007449AA" w:rsidRPr="00206480" w:rsidRDefault="007449AA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F4D591" w14:textId="1A01B450" w:rsidR="007449AA" w:rsidRPr="00020D74" w:rsidRDefault="007449AA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7B2070C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C53C5D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</w:tr>
      <w:tr w:rsidR="007449AA" w:rsidRPr="00206480" w14:paraId="6F3F07C5" w14:textId="77777777" w:rsidTr="007449AA">
        <w:trPr>
          <w:trHeight w:val="489"/>
          <w:jc w:val="center"/>
        </w:trPr>
        <w:tc>
          <w:tcPr>
            <w:tcW w:w="747" w:type="dxa"/>
            <w:vMerge w:val="restart"/>
          </w:tcPr>
          <w:p w14:paraId="7F17013A" w14:textId="77777777" w:rsidR="007449AA" w:rsidRPr="00206480" w:rsidRDefault="007449AA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97067B" w14:textId="6ADE7269" w:rsidR="007449AA" w:rsidRPr="00020D74" w:rsidRDefault="007449AA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What safety precautions should be taken when working with rhodium in pen plating?</w:t>
            </w:r>
          </w:p>
        </w:tc>
        <w:tc>
          <w:tcPr>
            <w:tcW w:w="1260" w:type="dxa"/>
            <w:vMerge w:val="restart"/>
          </w:tcPr>
          <w:p w14:paraId="2CE072A1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9A4B14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</w:tr>
      <w:tr w:rsidR="007449AA" w:rsidRPr="00206480" w14:paraId="621AFEBF" w14:textId="77777777" w:rsidTr="00A16A3D">
        <w:trPr>
          <w:trHeight w:val="1026"/>
          <w:jc w:val="center"/>
        </w:trPr>
        <w:tc>
          <w:tcPr>
            <w:tcW w:w="747" w:type="dxa"/>
            <w:vMerge/>
          </w:tcPr>
          <w:p w14:paraId="2F542997" w14:textId="77777777" w:rsidR="007449AA" w:rsidRPr="00206480" w:rsidRDefault="007449AA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CC4B17" w14:textId="411413C2" w:rsidR="007449AA" w:rsidRPr="00020D74" w:rsidRDefault="007449AA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A699BE8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8ED1FF" w14:textId="77777777" w:rsidR="007449AA" w:rsidRPr="00206480" w:rsidRDefault="007449AA" w:rsidP="007C51DB">
            <w:pPr>
              <w:rPr>
                <w:rFonts w:ascii="Arial" w:hAnsi="Arial" w:cs="Arial"/>
              </w:rPr>
            </w:pPr>
          </w:p>
        </w:tc>
      </w:tr>
      <w:tr w:rsidR="00C46FFF" w:rsidRPr="00206480" w14:paraId="159388FA" w14:textId="77777777" w:rsidTr="00C46FFF">
        <w:trPr>
          <w:trHeight w:val="497"/>
          <w:jc w:val="center"/>
        </w:trPr>
        <w:tc>
          <w:tcPr>
            <w:tcW w:w="747" w:type="dxa"/>
            <w:vMerge w:val="restart"/>
          </w:tcPr>
          <w:p w14:paraId="72793BA5" w14:textId="77777777" w:rsidR="00C46FFF" w:rsidRPr="00206480" w:rsidRDefault="00C46FFF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F22BEB" w14:textId="28D2F0BB" w:rsidR="00C46FFF" w:rsidRPr="00020D74" w:rsidRDefault="00AE2589" w:rsidP="007C51DB">
            <w:pPr>
              <w:rPr>
                <w:rFonts w:ascii="Arial" w:hAnsi="Arial" w:cs="Arial"/>
                <w:sz w:val="22"/>
                <w:szCs w:val="22"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How do you ensure uniformity and thickness control during the electroplating of multi-karat gold alloys?</w:t>
            </w:r>
          </w:p>
        </w:tc>
        <w:tc>
          <w:tcPr>
            <w:tcW w:w="1260" w:type="dxa"/>
            <w:vMerge w:val="restart"/>
          </w:tcPr>
          <w:p w14:paraId="788B9D53" w14:textId="77777777" w:rsidR="00C46FFF" w:rsidRPr="00206480" w:rsidRDefault="00C46FFF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F1F79E2" w14:textId="77777777" w:rsidR="00C46FFF" w:rsidRPr="00206480" w:rsidRDefault="00C46FFF" w:rsidP="007C51DB">
            <w:pPr>
              <w:rPr>
                <w:rFonts w:ascii="Arial" w:hAnsi="Arial" w:cs="Arial"/>
              </w:rPr>
            </w:pPr>
          </w:p>
        </w:tc>
      </w:tr>
      <w:tr w:rsidR="00C46FFF" w:rsidRPr="00206480" w14:paraId="54C2FD7A" w14:textId="77777777" w:rsidTr="00A16A3D">
        <w:trPr>
          <w:trHeight w:val="871"/>
          <w:jc w:val="center"/>
        </w:trPr>
        <w:tc>
          <w:tcPr>
            <w:tcW w:w="747" w:type="dxa"/>
            <w:vMerge/>
          </w:tcPr>
          <w:p w14:paraId="515A2AE7" w14:textId="77777777" w:rsidR="00C46FFF" w:rsidRPr="00206480" w:rsidRDefault="00C46FFF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2CD1D0" w14:textId="610C53B8" w:rsidR="00C46FFF" w:rsidRPr="00020D74" w:rsidRDefault="00C46FFF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179CFA2" w14:textId="77777777" w:rsidR="00C46FFF" w:rsidRPr="00206480" w:rsidRDefault="00C46FFF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1F6719" w14:textId="77777777" w:rsidR="00C46FFF" w:rsidRPr="00206480" w:rsidRDefault="00C46FFF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0C805F0E" w14:textId="33CB5FBF" w:rsidR="009F4642" w:rsidRDefault="009F4642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C24FD0D" w14:textId="1E1D02C3" w:rsidR="009F4642" w:rsidRDefault="00020D74" w:rsidP="00020D74">
      <w:pPr>
        <w:jc w:val="center"/>
        <w:rPr>
          <w:rFonts w:ascii="Arial" w:hAnsi="Arial" w:cs="Arial"/>
          <w:b/>
          <w:bCs/>
        </w:rPr>
      </w:pPr>
      <w:r w:rsidRPr="00020D74">
        <w:rPr>
          <w:rFonts w:ascii="Arial" w:hAnsi="Arial" w:cs="Arial"/>
          <w:b/>
          <w:bCs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020D74" w14:paraId="27536114" w14:textId="77777777" w:rsidTr="00020D74">
        <w:tc>
          <w:tcPr>
            <w:tcW w:w="4508" w:type="dxa"/>
          </w:tcPr>
          <w:p w14:paraId="13BE1551" w14:textId="68681209" w:rsidR="00020D74" w:rsidRDefault="00020D74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What is the primary purpose of electroplating in jewellery making?</w:t>
            </w:r>
          </w:p>
        </w:tc>
        <w:tc>
          <w:tcPr>
            <w:tcW w:w="4509" w:type="dxa"/>
          </w:tcPr>
          <w:p w14:paraId="7E448FF3" w14:textId="4B338418" w:rsidR="00020D74" w:rsidRDefault="00020D74" w:rsidP="00A16A3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020D74">
              <w:rPr>
                <w:rFonts w:ascii="Arial" w:hAnsi="Arial" w:cs="Arial"/>
                <w:sz w:val="22"/>
                <w:szCs w:val="22"/>
              </w:rPr>
              <w:t>o enhance the appearance, increase durability, and protect the underlying metal from corrosion.</w:t>
            </w:r>
          </w:p>
        </w:tc>
      </w:tr>
      <w:tr w:rsidR="00A2038E" w14:paraId="18CC9AA1" w14:textId="77777777" w:rsidTr="00020D74">
        <w:tc>
          <w:tcPr>
            <w:tcW w:w="4508" w:type="dxa"/>
          </w:tcPr>
          <w:p w14:paraId="44C00339" w14:textId="71EFD9DB" w:rsidR="00A2038E" w:rsidRDefault="00A2038E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What are the differences between electroplating pure gold and alloy gold on jewellery articles?</w:t>
            </w:r>
            <w:r w:rsidRPr="00020D7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509" w:type="dxa"/>
          </w:tcPr>
          <w:p w14:paraId="15487C13" w14:textId="70D5A73B" w:rsidR="00A2038E" w:rsidRDefault="00A2038E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Electroplating pure gold typically results in a brighter finish, while alloy gold provides various colours and mechanical properties depending on the alloy composition.</w:t>
            </w:r>
          </w:p>
        </w:tc>
      </w:tr>
      <w:tr w:rsidR="00A2038E" w14:paraId="301C63A7" w14:textId="77777777" w:rsidTr="00020D74">
        <w:tc>
          <w:tcPr>
            <w:tcW w:w="4508" w:type="dxa"/>
          </w:tcPr>
          <w:p w14:paraId="7C54CF07" w14:textId="1C1EFBA3" w:rsidR="00A2038E" w:rsidRDefault="00A2038E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Why is rhodium commonly used for plating on diamond jewellery?</w:t>
            </w:r>
          </w:p>
        </w:tc>
        <w:tc>
          <w:tcPr>
            <w:tcW w:w="4509" w:type="dxa"/>
          </w:tcPr>
          <w:p w14:paraId="5C9736C1" w14:textId="6BE311C1" w:rsidR="00A2038E" w:rsidRDefault="00A2038E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Rhodium is used for its high reflectivity, hardness, and ability to enhance the brightness and durability of diamond jewellery.</w:t>
            </w:r>
          </w:p>
        </w:tc>
      </w:tr>
      <w:tr w:rsidR="00A2038E" w14:paraId="39BC8E8E" w14:textId="77777777" w:rsidTr="00020D74">
        <w:tc>
          <w:tcPr>
            <w:tcW w:w="4508" w:type="dxa"/>
          </w:tcPr>
          <w:p w14:paraId="4C27D9D4" w14:textId="5F3D05E0" w:rsidR="00A2038E" w:rsidRDefault="00A2038E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How does the colour of gold (e.g., rose red gold, pink gold, green gold) affect the electroplating process?</w:t>
            </w:r>
          </w:p>
        </w:tc>
        <w:tc>
          <w:tcPr>
            <w:tcW w:w="4509" w:type="dxa"/>
          </w:tcPr>
          <w:p w14:paraId="2FDC83E4" w14:textId="2E3F1A14" w:rsidR="00A2038E" w:rsidRDefault="00A2038E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The colour of gold affects the electroplating process by requiring specific alloys and electrolyte solutions to achieve the desired hue and finish.</w:t>
            </w:r>
          </w:p>
        </w:tc>
      </w:tr>
      <w:tr w:rsidR="00773AF2" w14:paraId="61400A74" w14:textId="77777777" w:rsidTr="00020D74">
        <w:tc>
          <w:tcPr>
            <w:tcW w:w="4508" w:type="dxa"/>
          </w:tcPr>
          <w:p w14:paraId="11B5B76E" w14:textId="6837E9EA" w:rsidR="00773AF2" w:rsidRDefault="00773AF2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What are the advantages of using brass plating in jewellery?</w:t>
            </w:r>
          </w:p>
        </w:tc>
        <w:tc>
          <w:tcPr>
            <w:tcW w:w="4509" w:type="dxa"/>
          </w:tcPr>
          <w:p w14:paraId="034AA246" w14:textId="628B6DD7" w:rsidR="00773AF2" w:rsidRDefault="00773AF2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 xml:space="preserve">Brass plating is used for its cost-effectiveness, ease of plating, and ability to serve as a base layer for additional coatings or as a decorative finish. </w:t>
            </w:r>
          </w:p>
        </w:tc>
      </w:tr>
      <w:tr w:rsidR="00773AF2" w14:paraId="11D3495D" w14:textId="77777777" w:rsidTr="00020D74">
        <w:tc>
          <w:tcPr>
            <w:tcW w:w="4508" w:type="dxa"/>
          </w:tcPr>
          <w:p w14:paraId="70DDF8BB" w14:textId="1BF1DC71" w:rsidR="00773AF2" w:rsidRDefault="00A16A3D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What safety precautions should be taken when working with rhodium in pen plating?</w:t>
            </w:r>
          </w:p>
        </w:tc>
        <w:tc>
          <w:tcPr>
            <w:tcW w:w="4509" w:type="dxa"/>
          </w:tcPr>
          <w:p w14:paraId="0E9C00B1" w14:textId="0B80FFC8" w:rsidR="00773AF2" w:rsidRDefault="00A16A3D" w:rsidP="00A16A3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020D74">
              <w:rPr>
                <w:rFonts w:ascii="Arial" w:hAnsi="Arial" w:cs="Arial"/>
                <w:sz w:val="22"/>
                <w:szCs w:val="22"/>
              </w:rPr>
              <w:t>o wear protective gloves, use adequate ventilation, and avoid direct contact with the plating solution due to its toxicity.</w:t>
            </w:r>
          </w:p>
        </w:tc>
      </w:tr>
      <w:tr w:rsidR="00A16A3D" w14:paraId="5576FEBC" w14:textId="77777777" w:rsidTr="00020D74">
        <w:tc>
          <w:tcPr>
            <w:tcW w:w="4508" w:type="dxa"/>
          </w:tcPr>
          <w:p w14:paraId="71B23E10" w14:textId="55B3D5EA" w:rsidR="00A16A3D" w:rsidRDefault="00A16A3D" w:rsidP="00A16A3D">
            <w:pPr>
              <w:rPr>
                <w:rFonts w:ascii="Arial" w:hAnsi="Arial" w:cs="Arial"/>
                <w:b/>
                <w:bCs/>
              </w:rPr>
            </w:pPr>
            <w:r w:rsidRPr="00020D74">
              <w:rPr>
                <w:rFonts w:ascii="Arial" w:hAnsi="Arial" w:cs="Arial"/>
                <w:sz w:val="22"/>
                <w:szCs w:val="22"/>
              </w:rPr>
              <w:t>How do ensure uniformity and thickness control during the electroplating of multi-karat gold alloys?</w:t>
            </w:r>
          </w:p>
        </w:tc>
        <w:tc>
          <w:tcPr>
            <w:tcW w:w="4509" w:type="dxa"/>
          </w:tcPr>
          <w:p w14:paraId="5E03DE60" w14:textId="08A946C3" w:rsidR="00A16A3D" w:rsidRDefault="00A16A3D" w:rsidP="00A16A3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 is </w:t>
            </w:r>
            <w:r w:rsidRPr="00020D74">
              <w:rPr>
                <w:rFonts w:ascii="Arial" w:hAnsi="Arial" w:cs="Arial"/>
                <w:sz w:val="22"/>
                <w:szCs w:val="22"/>
              </w:rPr>
              <w:t>ensured by maintaining consistent current, proper agitation, and careful monitoring of the plating solution composition.</w:t>
            </w:r>
          </w:p>
        </w:tc>
      </w:tr>
    </w:tbl>
    <w:p w14:paraId="0F3F0208" w14:textId="77777777" w:rsidR="00020D74" w:rsidRPr="00020D74" w:rsidRDefault="00020D74" w:rsidP="00020D74">
      <w:pPr>
        <w:jc w:val="center"/>
        <w:rPr>
          <w:rFonts w:ascii="Arial" w:hAnsi="Arial" w:cs="Arial"/>
          <w:b/>
          <w:bCs/>
        </w:rPr>
      </w:pPr>
    </w:p>
    <w:sectPr w:rsidR="00020D74" w:rsidRPr="00020D74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6EEEC" w14:textId="77777777" w:rsidR="009A6C9E" w:rsidRDefault="009A6C9E" w:rsidP="00C92255">
      <w:r>
        <w:separator/>
      </w:r>
    </w:p>
  </w:endnote>
  <w:endnote w:type="continuationSeparator" w:id="0">
    <w:p w14:paraId="5CA8BFB6" w14:textId="77777777" w:rsidR="009A6C9E" w:rsidRDefault="009A6C9E" w:rsidP="00C9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56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0ED97" w14:textId="77777777" w:rsidR="009A6C9E" w:rsidRDefault="009A6C9E" w:rsidP="00C92255">
      <w:r>
        <w:separator/>
      </w:r>
    </w:p>
  </w:footnote>
  <w:footnote w:type="continuationSeparator" w:id="0">
    <w:p w14:paraId="47AB9063" w14:textId="77777777" w:rsidR="009A6C9E" w:rsidRDefault="009A6C9E" w:rsidP="00C92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B53AB"/>
    <w:multiLevelType w:val="hybridMultilevel"/>
    <w:tmpl w:val="EEDE747E"/>
    <w:lvl w:ilvl="0" w:tplc="6A8E54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50839"/>
    <w:multiLevelType w:val="hybridMultilevel"/>
    <w:tmpl w:val="3E84B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DE2778"/>
    <w:multiLevelType w:val="hybridMultilevel"/>
    <w:tmpl w:val="6CCC5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71245"/>
    <w:multiLevelType w:val="hybridMultilevel"/>
    <w:tmpl w:val="FB7A2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72DEA"/>
    <w:multiLevelType w:val="hybridMultilevel"/>
    <w:tmpl w:val="730651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53B25"/>
    <w:multiLevelType w:val="hybridMultilevel"/>
    <w:tmpl w:val="730651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0687A"/>
    <w:multiLevelType w:val="hybridMultilevel"/>
    <w:tmpl w:val="FB7A29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C2E3A"/>
    <w:multiLevelType w:val="hybridMultilevel"/>
    <w:tmpl w:val="20F4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910089"/>
    <w:multiLevelType w:val="hybridMultilevel"/>
    <w:tmpl w:val="2F867E66"/>
    <w:lvl w:ilvl="0" w:tplc="8676C20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B7F15"/>
    <w:multiLevelType w:val="hybridMultilevel"/>
    <w:tmpl w:val="6CCC51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662B6"/>
    <w:multiLevelType w:val="hybridMultilevel"/>
    <w:tmpl w:val="A746A2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978C2"/>
    <w:multiLevelType w:val="hybridMultilevel"/>
    <w:tmpl w:val="9990A820"/>
    <w:lvl w:ilvl="0" w:tplc="54C2E66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F45FA"/>
    <w:multiLevelType w:val="hybridMultilevel"/>
    <w:tmpl w:val="A746A2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E3AEB"/>
    <w:multiLevelType w:val="hybridMultilevel"/>
    <w:tmpl w:val="12CC86B4"/>
    <w:lvl w:ilvl="0" w:tplc="41D29922">
      <w:start w:val="1"/>
      <w:numFmt w:val="decimal"/>
      <w:lvlText w:val="P%1."/>
      <w:lvlJc w:val="left"/>
      <w:pPr>
        <w:ind w:left="785" w:hanging="360"/>
      </w:pPr>
      <w:rPr>
        <w:rFonts w:ascii="Arial" w:hAnsi="Arial" w:hint="default"/>
        <w:b/>
        <w:bCs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15FE5"/>
    <w:multiLevelType w:val="hybridMultilevel"/>
    <w:tmpl w:val="18FA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9510C"/>
    <w:multiLevelType w:val="hybridMultilevel"/>
    <w:tmpl w:val="F650EDB8"/>
    <w:lvl w:ilvl="0" w:tplc="0409000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875433931">
    <w:abstractNumId w:val="8"/>
  </w:num>
  <w:num w:numId="2" w16cid:durableId="827131423">
    <w:abstractNumId w:val="10"/>
  </w:num>
  <w:num w:numId="3" w16cid:durableId="54818314">
    <w:abstractNumId w:val="18"/>
  </w:num>
  <w:num w:numId="4" w16cid:durableId="129443350">
    <w:abstractNumId w:val="27"/>
  </w:num>
  <w:num w:numId="5" w16cid:durableId="1462462218">
    <w:abstractNumId w:val="5"/>
  </w:num>
  <w:num w:numId="6" w16cid:durableId="547500279">
    <w:abstractNumId w:val="20"/>
  </w:num>
  <w:num w:numId="7" w16cid:durableId="1637753943">
    <w:abstractNumId w:val="21"/>
  </w:num>
  <w:num w:numId="8" w16cid:durableId="2106420600">
    <w:abstractNumId w:val="23"/>
  </w:num>
  <w:num w:numId="9" w16cid:durableId="1274821678">
    <w:abstractNumId w:val="0"/>
  </w:num>
  <w:num w:numId="10" w16cid:durableId="2070764468">
    <w:abstractNumId w:val="33"/>
  </w:num>
  <w:num w:numId="11" w16cid:durableId="296489961">
    <w:abstractNumId w:val="17"/>
  </w:num>
  <w:num w:numId="12" w16cid:durableId="187645795">
    <w:abstractNumId w:val="31"/>
  </w:num>
  <w:num w:numId="13" w16cid:durableId="999962035">
    <w:abstractNumId w:val="28"/>
  </w:num>
  <w:num w:numId="14" w16cid:durableId="619412365">
    <w:abstractNumId w:val="4"/>
  </w:num>
  <w:num w:numId="15" w16cid:durableId="187763930">
    <w:abstractNumId w:val="7"/>
  </w:num>
  <w:num w:numId="16" w16cid:durableId="46031385">
    <w:abstractNumId w:val="3"/>
  </w:num>
  <w:num w:numId="17" w16cid:durableId="237516941">
    <w:abstractNumId w:val="9"/>
  </w:num>
  <w:num w:numId="18" w16cid:durableId="1293367395">
    <w:abstractNumId w:val="19"/>
  </w:num>
  <w:num w:numId="19" w16cid:durableId="2110588965">
    <w:abstractNumId w:val="24"/>
  </w:num>
  <w:num w:numId="20" w16cid:durableId="1654792855">
    <w:abstractNumId w:val="30"/>
  </w:num>
  <w:num w:numId="21" w16cid:durableId="1950965123">
    <w:abstractNumId w:val="26"/>
  </w:num>
  <w:num w:numId="22" w16cid:durableId="1956982430">
    <w:abstractNumId w:val="16"/>
  </w:num>
  <w:num w:numId="23" w16cid:durableId="578835373">
    <w:abstractNumId w:val="1"/>
  </w:num>
  <w:num w:numId="24" w16cid:durableId="372509218">
    <w:abstractNumId w:val="2"/>
  </w:num>
  <w:num w:numId="25" w16cid:durableId="1730421649">
    <w:abstractNumId w:val="34"/>
  </w:num>
  <w:num w:numId="26" w16cid:durableId="1138259653">
    <w:abstractNumId w:val="32"/>
  </w:num>
  <w:num w:numId="27" w16cid:durableId="1166091715">
    <w:abstractNumId w:val="25"/>
  </w:num>
  <w:num w:numId="28" w16cid:durableId="146095974">
    <w:abstractNumId w:val="11"/>
  </w:num>
  <w:num w:numId="29" w16cid:durableId="847981058">
    <w:abstractNumId w:val="13"/>
  </w:num>
  <w:num w:numId="30" w16cid:durableId="945892028">
    <w:abstractNumId w:val="6"/>
  </w:num>
  <w:num w:numId="31" w16cid:durableId="302347449">
    <w:abstractNumId w:val="15"/>
  </w:num>
  <w:num w:numId="32" w16cid:durableId="1034770010">
    <w:abstractNumId w:val="29"/>
  </w:num>
  <w:num w:numId="33" w16cid:durableId="1704213927">
    <w:abstractNumId w:val="14"/>
  </w:num>
  <w:num w:numId="34" w16cid:durableId="458690565">
    <w:abstractNumId w:val="12"/>
  </w:num>
  <w:num w:numId="35" w16cid:durableId="7375544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4171"/>
    <w:rsid w:val="00016CC7"/>
    <w:rsid w:val="000178DA"/>
    <w:rsid w:val="00020D74"/>
    <w:rsid w:val="00023E92"/>
    <w:rsid w:val="00026798"/>
    <w:rsid w:val="00027020"/>
    <w:rsid w:val="00051F8D"/>
    <w:rsid w:val="00055B94"/>
    <w:rsid w:val="00060BCB"/>
    <w:rsid w:val="000632C8"/>
    <w:rsid w:val="00073EDA"/>
    <w:rsid w:val="00087675"/>
    <w:rsid w:val="000927EB"/>
    <w:rsid w:val="000A35C1"/>
    <w:rsid w:val="000B0B88"/>
    <w:rsid w:val="000B363E"/>
    <w:rsid w:val="000B47D8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76B5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27C99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7BAE"/>
    <w:rsid w:val="00307200"/>
    <w:rsid w:val="003245D8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1247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C3E"/>
    <w:rsid w:val="00493106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756D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1D5C"/>
    <w:rsid w:val="0061490E"/>
    <w:rsid w:val="00622345"/>
    <w:rsid w:val="00631138"/>
    <w:rsid w:val="00657407"/>
    <w:rsid w:val="00660249"/>
    <w:rsid w:val="0066345B"/>
    <w:rsid w:val="00665FB6"/>
    <w:rsid w:val="00670AA2"/>
    <w:rsid w:val="00671320"/>
    <w:rsid w:val="00687B4D"/>
    <w:rsid w:val="00697781"/>
    <w:rsid w:val="006A1AD9"/>
    <w:rsid w:val="006A3B70"/>
    <w:rsid w:val="006A3DA6"/>
    <w:rsid w:val="006A4D6C"/>
    <w:rsid w:val="006B179A"/>
    <w:rsid w:val="006B1EA8"/>
    <w:rsid w:val="006B36C6"/>
    <w:rsid w:val="006B42B6"/>
    <w:rsid w:val="006C7150"/>
    <w:rsid w:val="006D0CC5"/>
    <w:rsid w:val="00704401"/>
    <w:rsid w:val="007129DA"/>
    <w:rsid w:val="00716131"/>
    <w:rsid w:val="00717AEE"/>
    <w:rsid w:val="0074170C"/>
    <w:rsid w:val="007449AA"/>
    <w:rsid w:val="00753B17"/>
    <w:rsid w:val="00755D4E"/>
    <w:rsid w:val="0076179D"/>
    <w:rsid w:val="007671B7"/>
    <w:rsid w:val="00767E37"/>
    <w:rsid w:val="00773AF2"/>
    <w:rsid w:val="00781501"/>
    <w:rsid w:val="00793BD2"/>
    <w:rsid w:val="007A6BAE"/>
    <w:rsid w:val="007B55DB"/>
    <w:rsid w:val="007C23FE"/>
    <w:rsid w:val="007D50CD"/>
    <w:rsid w:val="007F4073"/>
    <w:rsid w:val="007F6693"/>
    <w:rsid w:val="00801BB6"/>
    <w:rsid w:val="00807E7C"/>
    <w:rsid w:val="008173FE"/>
    <w:rsid w:val="008207C1"/>
    <w:rsid w:val="00820B22"/>
    <w:rsid w:val="008255C2"/>
    <w:rsid w:val="00825686"/>
    <w:rsid w:val="008344C7"/>
    <w:rsid w:val="00847786"/>
    <w:rsid w:val="00853E76"/>
    <w:rsid w:val="0085698C"/>
    <w:rsid w:val="0085795B"/>
    <w:rsid w:val="00873AA9"/>
    <w:rsid w:val="008A62CE"/>
    <w:rsid w:val="008C6704"/>
    <w:rsid w:val="008D2C8E"/>
    <w:rsid w:val="008D4002"/>
    <w:rsid w:val="008F25A5"/>
    <w:rsid w:val="00903770"/>
    <w:rsid w:val="0090734D"/>
    <w:rsid w:val="0091243F"/>
    <w:rsid w:val="0091247B"/>
    <w:rsid w:val="00917B2B"/>
    <w:rsid w:val="009232D6"/>
    <w:rsid w:val="00924219"/>
    <w:rsid w:val="0093070B"/>
    <w:rsid w:val="00964C57"/>
    <w:rsid w:val="00972958"/>
    <w:rsid w:val="00980A8E"/>
    <w:rsid w:val="00987018"/>
    <w:rsid w:val="0099255C"/>
    <w:rsid w:val="00993CA0"/>
    <w:rsid w:val="009A6C9E"/>
    <w:rsid w:val="009B28C3"/>
    <w:rsid w:val="009C2048"/>
    <w:rsid w:val="009C35F9"/>
    <w:rsid w:val="009D4B03"/>
    <w:rsid w:val="009D7401"/>
    <w:rsid w:val="009F4642"/>
    <w:rsid w:val="009F6786"/>
    <w:rsid w:val="00A14DB7"/>
    <w:rsid w:val="00A16A3D"/>
    <w:rsid w:val="00A2038E"/>
    <w:rsid w:val="00A2773F"/>
    <w:rsid w:val="00A35EC5"/>
    <w:rsid w:val="00A37724"/>
    <w:rsid w:val="00A408E1"/>
    <w:rsid w:val="00A46940"/>
    <w:rsid w:val="00A83AC6"/>
    <w:rsid w:val="00A86EFC"/>
    <w:rsid w:val="00A9128E"/>
    <w:rsid w:val="00AA1471"/>
    <w:rsid w:val="00AA1EBA"/>
    <w:rsid w:val="00AA3DB6"/>
    <w:rsid w:val="00AB1E8D"/>
    <w:rsid w:val="00AD7B58"/>
    <w:rsid w:val="00AE2589"/>
    <w:rsid w:val="00AE2866"/>
    <w:rsid w:val="00AE2977"/>
    <w:rsid w:val="00AF7658"/>
    <w:rsid w:val="00B07704"/>
    <w:rsid w:val="00B16786"/>
    <w:rsid w:val="00B24F24"/>
    <w:rsid w:val="00B30CA8"/>
    <w:rsid w:val="00B36CE8"/>
    <w:rsid w:val="00B3751B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074FB"/>
    <w:rsid w:val="00C16704"/>
    <w:rsid w:val="00C37CEE"/>
    <w:rsid w:val="00C46FFF"/>
    <w:rsid w:val="00C501B7"/>
    <w:rsid w:val="00C84E73"/>
    <w:rsid w:val="00C92255"/>
    <w:rsid w:val="00C94FA5"/>
    <w:rsid w:val="00C95FFF"/>
    <w:rsid w:val="00CA2CE6"/>
    <w:rsid w:val="00CB6C2D"/>
    <w:rsid w:val="00CC6F28"/>
    <w:rsid w:val="00CD47B9"/>
    <w:rsid w:val="00CD5935"/>
    <w:rsid w:val="00CE199B"/>
    <w:rsid w:val="00CF4098"/>
    <w:rsid w:val="00D0344A"/>
    <w:rsid w:val="00D04DAA"/>
    <w:rsid w:val="00D11EF0"/>
    <w:rsid w:val="00D121DC"/>
    <w:rsid w:val="00D3033E"/>
    <w:rsid w:val="00D30B21"/>
    <w:rsid w:val="00D53CA7"/>
    <w:rsid w:val="00D56305"/>
    <w:rsid w:val="00D646AF"/>
    <w:rsid w:val="00D702BE"/>
    <w:rsid w:val="00D728B4"/>
    <w:rsid w:val="00D76F40"/>
    <w:rsid w:val="00D95455"/>
    <w:rsid w:val="00DA03FD"/>
    <w:rsid w:val="00DA0699"/>
    <w:rsid w:val="00DD2BAD"/>
    <w:rsid w:val="00DE1BE6"/>
    <w:rsid w:val="00DE6544"/>
    <w:rsid w:val="00DE707C"/>
    <w:rsid w:val="00DF649D"/>
    <w:rsid w:val="00DF6A81"/>
    <w:rsid w:val="00E00C7C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300B"/>
    <w:rsid w:val="00F6518F"/>
    <w:rsid w:val="00F713C7"/>
    <w:rsid w:val="00F72AF0"/>
    <w:rsid w:val="00F732A9"/>
    <w:rsid w:val="00F755E3"/>
    <w:rsid w:val="00F76AB2"/>
    <w:rsid w:val="00F82FAD"/>
    <w:rsid w:val="00F936E9"/>
    <w:rsid w:val="00F95BB6"/>
    <w:rsid w:val="00FA0102"/>
    <w:rsid w:val="00FA6BF8"/>
    <w:rsid w:val="00FB1A30"/>
    <w:rsid w:val="00FB3ABA"/>
    <w:rsid w:val="00FE0363"/>
    <w:rsid w:val="00FE56EC"/>
    <w:rsid w:val="00FF15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0155121-BB1F-7B4B-971A-6D6EF61A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PK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F4642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642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AE25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FF3CE-108E-4ECD-9ABB-04F2777D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</cp:lastModifiedBy>
  <cp:revision>14</cp:revision>
  <dcterms:created xsi:type="dcterms:W3CDTF">2024-08-24T09:07:00Z</dcterms:created>
  <dcterms:modified xsi:type="dcterms:W3CDTF">2024-08-30T07:21:00Z</dcterms:modified>
</cp:coreProperties>
</file>